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E67" w:rsidRDefault="004B4E67" w:rsidP="00255259">
      <w:pPr>
        <w:pStyle w:val="a5"/>
        <w:jc w:val="center"/>
        <w:rPr>
          <w:b/>
          <w:sz w:val="22"/>
          <w:szCs w:val="22"/>
        </w:rPr>
      </w:pPr>
    </w:p>
    <w:p w:rsidR="004B4E67" w:rsidRDefault="00B65E7C" w:rsidP="00255259">
      <w:pPr>
        <w:pStyle w:val="a5"/>
        <w:jc w:val="center"/>
        <w:rPr>
          <w:b/>
          <w:sz w:val="22"/>
          <w:szCs w:val="22"/>
        </w:rPr>
      </w:pPr>
      <w:r w:rsidRPr="00B65E7C">
        <w:rPr>
          <w:b/>
          <w:noProof/>
          <w:sz w:val="22"/>
          <w:szCs w:val="22"/>
        </w:rPr>
        <w:drawing>
          <wp:inline distT="0" distB="0" distL="0" distR="0">
            <wp:extent cx="6645910" cy="8859793"/>
            <wp:effectExtent l="0" t="0" r="2540" b="0"/>
            <wp:docPr id="2" name="Рисунок 2" descr="C:\Users\надежда\Desktop\11 биология 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дежда\Desktop\11 биология облож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5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B4E67" w:rsidRDefault="004B4E67" w:rsidP="00255259">
      <w:pPr>
        <w:pStyle w:val="a5"/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pStyle w:val="a5"/>
        <w:jc w:val="center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lastRenderedPageBreak/>
        <w:t>1.Пояснительная записка</w:t>
      </w:r>
    </w:p>
    <w:p w:rsidR="00255259" w:rsidRPr="00973075" w:rsidRDefault="00255259" w:rsidP="00255259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73075">
        <w:rPr>
          <w:sz w:val="22"/>
          <w:szCs w:val="22"/>
        </w:rPr>
        <w:t>Рабочая программа составлена на основании федерального компонента государственного стандарта среднего (полного) общего образования на базовом  уровне;</w:t>
      </w:r>
      <w:r w:rsidRPr="004F4146">
        <w:t xml:space="preserve"> </w:t>
      </w:r>
      <w:r>
        <w:rPr>
          <w:sz w:val="22"/>
          <w:szCs w:val="22"/>
        </w:rPr>
        <w:t>п</w:t>
      </w:r>
      <w:r w:rsidRPr="004F4146">
        <w:rPr>
          <w:sz w:val="22"/>
          <w:szCs w:val="22"/>
        </w:rPr>
        <w:t>римерной программы основного  общего образования ,программы для общеобразовательных школ к комплекту учебников под руководством В.В, Пасечника 11 класс</w:t>
      </w:r>
      <w:r w:rsidR="00B65E7C">
        <w:rPr>
          <w:sz w:val="22"/>
          <w:szCs w:val="22"/>
        </w:rPr>
        <w:t xml:space="preserve">.- 3-е изд., М.»Дрофа», </w:t>
      </w:r>
      <w:r w:rsidRPr="004F4146">
        <w:rPr>
          <w:sz w:val="22"/>
          <w:szCs w:val="22"/>
        </w:rPr>
        <w:t xml:space="preserve"> </w:t>
      </w:r>
      <w:r w:rsidRPr="00973075">
        <w:rPr>
          <w:sz w:val="22"/>
          <w:szCs w:val="22"/>
        </w:rPr>
        <w:t xml:space="preserve"> программы для общеобразовательных школ к комплекту учебников под руководством В.В, Пасечника 11 класс</w:t>
      </w:r>
      <w:r w:rsidR="00B65E7C">
        <w:rPr>
          <w:sz w:val="22"/>
          <w:szCs w:val="22"/>
        </w:rPr>
        <w:t>.- 3-е изд., М.»Дрофа»</w:t>
      </w:r>
      <w:r w:rsidRPr="00973075">
        <w:rPr>
          <w:sz w:val="22"/>
          <w:szCs w:val="22"/>
        </w:rPr>
        <w:t>, на основе положения о рабочей программе в  МБОУ «ПСОШ №2».</w:t>
      </w:r>
    </w:p>
    <w:p w:rsidR="00255259" w:rsidRPr="00973075" w:rsidRDefault="00255259" w:rsidP="00255259">
      <w:pPr>
        <w:pStyle w:val="a5"/>
        <w:tabs>
          <w:tab w:val="left" w:pos="567"/>
        </w:tabs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        Рабочая программа предназначена для изучения биологии в 11 классе  средней  общеобразовательной  школы  по  учебнику:  А.А. Каменский, Е.А. Криксунов, В.В. Пасечник. Биология. Общая биология. 10-11 классы. 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 xml:space="preserve"> 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Общая характеристика учебного предмета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   Курс биологии на ступени среднего (полного) общего образования  на базовом уровне направлен на формирование у обучающихся знаний о живой природе, ее 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культуросообразный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 современной естественнонаучной картины мира, ценностных ориентаций, реализующему гуманизацию биологического образования. Основу структурирования содержания курса биологии в  старшей школе на базовом уровне составляют ведущие идеи – отличительные особенности живой природы, ее уровневая организация и эволюция. В соответствии с ними выделены содержательные линии курса: Вид; Экосистемы.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  Программа предусматривает ормирование у учащихся  общеобразовательных умений и навыков, универсальных способов деятельности и ключевых компетенций. В этом направлении приаритетами являются:сравнение объектов, анализ, оценка, поиск информации в различных источниках. В программе  дается распределение материала по разделам и темам.К каждой теме приведены  основные понятия и перечень демонстраций, допускающих использование различных средств обучения с учетом  специфики  школы и его материальной базы.</w:t>
      </w:r>
    </w:p>
    <w:p w:rsidR="00255259" w:rsidRPr="00973075" w:rsidRDefault="00255259" w:rsidP="00255259">
      <w:pPr>
        <w:tabs>
          <w:tab w:val="left" w:pos="567"/>
        </w:tabs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   В соответствии с  федеральным  базисным  учебным  планом  для среднего (полного)   общего  образования  программа рассчитана на преподавание курса биологии в 11 классе в объеме 1 час в неделю. В соответствии с учебным планом МБОУ «ПСОШ №2», из компонента общеобразовательного учреждения добавлен 1 час. Данная программа рассчитана на преподавание курса биологии в 11 классе в объеме 2 часа в неделю (не более 68 часов в год).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  <w:lang w:eastAsia="en-US"/>
        </w:rPr>
        <w:t xml:space="preserve">       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Структура документа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Рабочая программа включает 6 разделов: </w:t>
      </w:r>
    </w:p>
    <w:p w:rsidR="00255259" w:rsidRPr="00973075" w:rsidRDefault="00255259" w:rsidP="00255259">
      <w:pPr>
        <w:pStyle w:val="a6"/>
        <w:numPr>
          <w:ilvl w:val="0"/>
          <w:numId w:val="10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пояснительную записку; </w:t>
      </w:r>
    </w:p>
    <w:p w:rsidR="00255259" w:rsidRPr="00973075" w:rsidRDefault="00255259" w:rsidP="00255259">
      <w:pPr>
        <w:pStyle w:val="a6"/>
        <w:numPr>
          <w:ilvl w:val="0"/>
          <w:numId w:val="10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основное содержание с указанием часов, отводимых на изучение каждого блока, минимальным перечнем лабораторных и практических работ, экскурсий; </w:t>
      </w:r>
    </w:p>
    <w:p w:rsidR="00255259" w:rsidRPr="00973075" w:rsidRDefault="00255259" w:rsidP="00255259">
      <w:pPr>
        <w:pStyle w:val="a6"/>
        <w:numPr>
          <w:ilvl w:val="0"/>
          <w:numId w:val="10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учебно-тематическое планирование</w:t>
      </w:r>
    </w:p>
    <w:p w:rsidR="00255259" w:rsidRPr="00973075" w:rsidRDefault="00255259" w:rsidP="00255259">
      <w:pPr>
        <w:pStyle w:val="a6"/>
        <w:numPr>
          <w:ilvl w:val="0"/>
          <w:numId w:val="10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календарно-тематическое планирование</w:t>
      </w:r>
    </w:p>
    <w:p w:rsidR="00255259" w:rsidRPr="00973075" w:rsidRDefault="00255259" w:rsidP="00255259">
      <w:pPr>
        <w:pStyle w:val="a6"/>
        <w:numPr>
          <w:ilvl w:val="0"/>
          <w:numId w:val="10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требования к уровню подготовки выпускников.</w:t>
      </w:r>
    </w:p>
    <w:p w:rsidR="00255259" w:rsidRPr="00973075" w:rsidRDefault="00255259" w:rsidP="00255259">
      <w:pPr>
        <w:pStyle w:val="a6"/>
        <w:numPr>
          <w:ilvl w:val="0"/>
          <w:numId w:val="10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Учебно-методическое обеспечение</w:t>
      </w:r>
    </w:p>
    <w:p w:rsidR="00255259" w:rsidRPr="00973075" w:rsidRDefault="00255259" w:rsidP="00255259">
      <w:pPr>
        <w:pStyle w:val="a6"/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 Большинство представленных в рабочей  программе лабораторных и практических работ являются фрагментами уроков, не требующими для их проведения дополнительных учебных часов. В рабочей программе приведен перечень демонстраций, которые могут проводиться с использованием разных средств обучения с учетом специфики образовательного учреждения, его материальной базы, в том числе таблиц, натуральных объектов, моделей, муляжей, коллекций, видеофильмов и др.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Цели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255259" w:rsidRPr="00973075" w:rsidRDefault="00255259" w:rsidP="00255259">
      <w:pPr>
        <w:numPr>
          <w:ilvl w:val="0"/>
          <w:numId w:val="1"/>
        </w:num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освоение знаний</w:t>
      </w:r>
      <w:r w:rsidRPr="00973075">
        <w:rPr>
          <w:sz w:val="22"/>
          <w:szCs w:val="22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255259" w:rsidRPr="00973075" w:rsidRDefault="00255259" w:rsidP="00255259">
      <w:pPr>
        <w:numPr>
          <w:ilvl w:val="0"/>
          <w:numId w:val="1"/>
        </w:num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lastRenderedPageBreak/>
        <w:t>овладение умениями</w:t>
      </w:r>
      <w:r w:rsidRPr="00973075">
        <w:rPr>
          <w:sz w:val="22"/>
          <w:szCs w:val="22"/>
        </w:rPr>
        <w:t xml:space="preserve">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255259" w:rsidRPr="00973075" w:rsidRDefault="00255259" w:rsidP="00255259">
      <w:pPr>
        <w:numPr>
          <w:ilvl w:val="0"/>
          <w:numId w:val="1"/>
        </w:num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развитие познавательных интересов</w:t>
      </w:r>
      <w:r w:rsidRPr="00973075">
        <w:rPr>
          <w:sz w:val="22"/>
          <w:szCs w:val="22"/>
        </w:rPr>
        <w:t>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255259" w:rsidRPr="00973075" w:rsidRDefault="00255259" w:rsidP="00255259">
      <w:pPr>
        <w:numPr>
          <w:ilvl w:val="0"/>
          <w:numId w:val="1"/>
        </w:num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воспитание</w:t>
      </w:r>
      <w:r w:rsidRPr="00973075">
        <w:rPr>
          <w:sz w:val="22"/>
          <w:szCs w:val="22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255259" w:rsidRPr="00973075" w:rsidRDefault="00255259" w:rsidP="00255259">
      <w:pPr>
        <w:numPr>
          <w:ilvl w:val="0"/>
          <w:numId w:val="1"/>
        </w:num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использование приобретенных знаний и умений</w:t>
      </w:r>
      <w:r w:rsidRPr="00973075">
        <w:rPr>
          <w:sz w:val="22"/>
          <w:szCs w:val="22"/>
        </w:rPr>
        <w:t xml:space="preserve">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 xml:space="preserve">   Место предмета в базисном учебном плане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Рабочая программа разработана на основе федерального базисного учебного плана для образовательных учреждений РФ, в соответствии с которым  на изучение курса биологии выделено в 11 кл. – 68 часов (2 час в неделю). 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Общеучебные умения, навыки и способы деятельности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Рабочая программа 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«Биология» на ступени среднего (полного) общего образования на базовом уровне являются:  сравнение объектов,  анализ, оценка, поиск информации в различных источниках.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Результаты обучения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Результаты изучение курса «Биология» приведены в разделе «Требования к уровню подготовки выпускников», который полностью соответствует  стандарту. Требования на базовом уровне направлены на 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 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Рубрика «Знать/понимать» содержит требования, ориентированные главным образом на воспроизведение усвоенного содержания.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В рубрику «Уметь» включены требования, основанные на более сложных видах деятельности, в том числе творческой: объяснять,  описывать, выявлять, сравнивать, решать задачи,  анализировать и оценивать, изучать, находить и критически оценивать информацию о биологических объектах. </w:t>
      </w:r>
    </w:p>
    <w:p w:rsidR="00255259" w:rsidRPr="004F4146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В рубрике «Использовать приобретенные знания и умения в практической деятельности и повседневной жизни» представлены  требования, выходящие за рамки учебного процесса и нацеленные на решение разнообразных жизненных задач. </w:t>
      </w:r>
    </w:p>
    <w:p w:rsidR="00255259" w:rsidRPr="00973075" w:rsidRDefault="00255259" w:rsidP="00255259">
      <w:pPr>
        <w:autoSpaceDE w:val="0"/>
        <w:autoSpaceDN w:val="0"/>
        <w:adjustRightInd w:val="0"/>
        <w:rPr>
          <w:b/>
          <w:bCs/>
          <w:spacing w:val="2"/>
          <w:sz w:val="22"/>
          <w:szCs w:val="22"/>
        </w:rPr>
      </w:pPr>
    </w:p>
    <w:p w:rsidR="00255259" w:rsidRPr="00973075" w:rsidRDefault="00255259" w:rsidP="00255259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73075">
        <w:rPr>
          <w:b/>
          <w:bCs/>
          <w:spacing w:val="2"/>
          <w:sz w:val="22"/>
          <w:szCs w:val="22"/>
        </w:rPr>
        <w:t>2.Тематическое распределение часов.</w:t>
      </w:r>
    </w:p>
    <w:p w:rsidR="00255259" w:rsidRPr="00973075" w:rsidRDefault="00255259" w:rsidP="0025525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0064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1843"/>
        <w:gridCol w:w="1842"/>
      </w:tblGrid>
      <w:tr w:rsidR="00255259" w:rsidRPr="00973075" w:rsidTr="007E3BC3">
        <w:trPr>
          <w:trHeight w:val="48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>№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>п\п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Количество часов</w:t>
            </w:r>
          </w:p>
        </w:tc>
      </w:tr>
      <w:tr w:rsidR="00255259" w:rsidRPr="00973075" w:rsidTr="007E3BC3">
        <w:trPr>
          <w:trHeight w:val="48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авторская программа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рабочая программа</w:t>
            </w:r>
          </w:p>
        </w:tc>
      </w:tr>
      <w:tr w:rsidR="00255259" w:rsidRPr="00973075" w:rsidTr="007E3BC3">
        <w:trPr>
          <w:trHeight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>I.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73075">
              <w:rPr>
                <w:b/>
                <w:sz w:val="22"/>
                <w:szCs w:val="22"/>
              </w:rPr>
              <w:t>Радел 4. Вид.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973075">
              <w:rPr>
                <w:b/>
                <w:i/>
                <w:sz w:val="22"/>
                <w:szCs w:val="22"/>
              </w:rPr>
              <w:t>Тема 4.1.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 xml:space="preserve"> История эволюционных идей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973075">
              <w:rPr>
                <w:b/>
                <w:i/>
                <w:sz w:val="22"/>
                <w:szCs w:val="22"/>
              </w:rPr>
              <w:t>Тема 4.2.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>Современное эволюционное учение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973075">
              <w:rPr>
                <w:b/>
                <w:i/>
                <w:sz w:val="22"/>
                <w:szCs w:val="22"/>
              </w:rPr>
              <w:t>Тема 4.3.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>Происхождение жизни на Земле.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973075">
              <w:rPr>
                <w:b/>
                <w:i/>
                <w:sz w:val="22"/>
                <w:szCs w:val="22"/>
              </w:rPr>
              <w:t>Тема 4.4.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73075">
              <w:rPr>
                <w:sz w:val="22"/>
                <w:szCs w:val="22"/>
              </w:rPr>
              <w:t>Происхождение человека.</w:t>
            </w:r>
          </w:p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73075">
              <w:rPr>
                <w:b/>
                <w:sz w:val="22"/>
                <w:szCs w:val="22"/>
              </w:rPr>
              <w:t>20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  <w:r w:rsidRPr="00973075">
              <w:rPr>
                <w:sz w:val="22"/>
                <w:szCs w:val="22"/>
              </w:rPr>
              <w:t>4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  <w:r w:rsidRPr="00973075">
              <w:rPr>
                <w:sz w:val="22"/>
                <w:szCs w:val="22"/>
              </w:rPr>
              <w:t>9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  <w:r w:rsidRPr="00973075">
              <w:rPr>
                <w:sz w:val="22"/>
                <w:szCs w:val="22"/>
              </w:rPr>
              <w:t>3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  <w:r w:rsidRPr="00973075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73075">
              <w:rPr>
                <w:b/>
                <w:sz w:val="22"/>
                <w:szCs w:val="22"/>
              </w:rPr>
              <w:t>36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ind w:firstLine="708"/>
            </w:pPr>
            <w:r w:rsidRPr="00973075">
              <w:rPr>
                <w:sz w:val="22"/>
                <w:szCs w:val="22"/>
              </w:rPr>
              <w:t xml:space="preserve">       4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tabs>
                <w:tab w:val="left" w:pos="915"/>
              </w:tabs>
              <w:jc w:val="center"/>
            </w:pPr>
            <w:r w:rsidRPr="00973075">
              <w:rPr>
                <w:sz w:val="22"/>
                <w:szCs w:val="22"/>
              </w:rPr>
              <w:t>21</w:t>
            </w: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jc w:val="center"/>
            </w:pPr>
          </w:p>
          <w:p w:rsidR="00255259" w:rsidRPr="00973075" w:rsidRDefault="00255259" w:rsidP="007E3BC3">
            <w:pPr>
              <w:tabs>
                <w:tab w:val="left" w:pos="1125"/>
              </w:tabs>
              <w:jc w:val="center"/>
            </w:pPr>
            <w:r w:rsidRPr="00973075">
              <w:rPr>
                <w:sz w:val="22"/>
                <w:szCs w:val="22"/>
              </w:rPr>
              <w:t>4</w:t>
            </w:r>
          </w:p>
          <w:p w:rsidR="00255259" w:rsidRPr="00973075" w:rsidRDefault="00255259" w:rsidP="007E3BC3">
            <w:pPr>
              <w:tabs>
                <w:tab w:val="left" w:pos="1125"/>
              </w:tabs>
              <w:jc w:val="center"/>
            </w:pPr>
            <w:r w:rsidRPr="00973075">
              <w:rPr>
                <w:sz w:val="22"/>
                <w:szCs w:val="22"/>
              </w:rPr>
              <w:t>7</w:t>
            </w:r>
          </w:p>
        </w:tc>
      </w:tr>
      <w:tr w:rsidR="00255259" w:rsidRPr="00973075" w:rsidTr="007E3BC3">
        <w:trPr>
          <w:trHeight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lastRenderedPageBreak/>
              <w:t>II.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pStyle w:val="a5"/>
              <w:rPr>
                <w:b/>
                <w:sz w:val="22"/>
                <w:szCs w:val="22"/>
              </w:rPr>
            </w:pPr>
            <w:r w:rsidRPr="00973075">
              <w:rPr>
                <w:b/>
                <w:sz w:val="22"/>
                <w:szCs w:val="22"/>
              </w:rPr>
              <w:t>Раздел 5. Экосистемы.</w:t>
            </w:r>
          </w:p>
          <w:p w:rsidR="00255259" w:rsidRPr="00973075" w:rsidRDefault="00255259" w:rsidP="007E3BC3">
            <w:pPr>
              <w:pStyle w:val="a5"/>
              <w:rPr>
                <w:sz w:val="22"/>
                <w:szCs w:val="22"/>
              </w:rPr>
            </w:pPr>
            <w:r w:rsidRPr="00973075">
              <w:rPr>
                <w:b/>
                <w:i/>
                <w:sz w:val="22"/>
                <w:szCs w:val="22"/>
              </w:rPr>
              <w:t>Раздел 5.1.</w:t>
            </w:r>
            <w:r w:rsidRPr="00973075">
              <w:rPr>
                <w:sz w:val="22"/>
                <w:szCs w:val="22"/>
              </w:rPr>
              <w:t xml:space="preserve"> Экологические факторы</w:t>
            </w:r>
          </w:p>
          <w:p w:rsidR="00255259" w:rsidRPr="00973075" w:rsidRDefault="00255259" w:rsidP="007E3BC3">
            <w:pPr>
              <w:pStyle w:val="a5"/>
              <w:rPr>
                <w:b/>
                <w:i/>
                <w:sz w:val="22"/>
                <w:szCs w:val="22"/>
              </w:rPr>
            </w:pPr>
            <w:r w:rsidRPr="00973075">
              <w:rPr>
                <w:b/>
                <w:i/>
                <w:sz w:val="22"/>
                <w:szCs w:val="22"/>
              </w:rPr>
              <w:t>Раздел 5.2.</w:t>
            </w:r>
          </w:p>
          <w:p w:rsidR="00255259" w:rsidRPr="00973075" w:rsidRDefault="00255259" w:rsidP="007E3BC3">
            <w:pPr>
              <w:pStyle w:val="a5"/>
              <w:rPr>
                <w:sz w:val="22"/>
                <w:szCs w:val="22"/>
              </w:rPr>
            </w:pPr>
            <w:r w:rsidRPr="00973075">
              <w:rPr>
                <w:sz w:val="22"/>
                <w:szCs w:val="22"/>
              </w:rPr>
              <w:t>Структура экосистем</w:t>
            </w:r>
          </w:p>
          <w:p w:rsidR="00255259" w:rsidRPr="00973075" w:rsidRDefault="00255259" w:rsidP="007E3BC3">
            <w:pPr>
              <w:pStyle w:val="a5"/>
              <w:rPr>
                <w:b/>
                <w:i/>
                <w:sz w:val="22"/>
                <w:szCs w:val="22"/>
              </w:rPr>
            </w:pPr>
            <w:r w:rsidRPr="00973075">
              <w:rPr>
                <w:b/>
                <w:i/>
                <w:sz w:val="22"/>
                <w:szCs w:val="22"/>
              </w:rPr>
              <w:t>Раздел 5.3.</w:t>
            </w:r>
          </w:p>
          <w:p w:rsidR="00255259" w:rsidRPr="00973075" w:rsidRDefault="00255259" w:rsidP="007E3BC3">
            <w:pPr>
              <w:pStyle w:val="a5"/>
              <w:rPr>
                <w:sz w:val="22"/>
                <w:szCs w:val="22"/>
              </w:rPr>
            </w:pPr>
            <w:r w:rsidRPr="00973075">
              <w:rPr>
                <w:sz w:val="22"/>
                <w:szCs w:val="22"/>
              </w:rPr>
              <w:t>Биосфера – глобальная экосистема</w:t>
            </w:r>
          </w:p>
          <w:p w:rsidR="00255259" w:rsidRPr="00973075" w:rsidRDefault="00255259" w:rsidP="007E3BC3">
            <w:pPr>
              <w:pStyle w:val="a5"/>
              <w:rPr>
                <w:b/>
                <w:i/>
                <w:sz w:val="22"/>
                <w:szCs w:val="22"/>
              </w:rPr>
            </w:pPr>
            <w:r w:rsidRPr="00973075">
              <w:rPr>
                <w:b/>
                <w:i/>
                <w:sz w:val="22"/>
                <w:szCs w:val="22"/>
              </w:rPr>
              <w:t>Раздел 5.4.</w:t>
            </w:r>
          </w:p>
          <w:p w:rsidR="00255259" w:rsidRPr="00973075" w:rsidRDefault="00255259" w:rsidP="007E3BC3">
            <w:pPr>
              <w:pStyle w:val="a5"/>
              <w:rPr>
                <w:sz w:val="22"/>
                <w:szCs w:val="22"/>
              </w:rPr>
            </w:pPr>
            <w:r w:rsidRPr="00973075">
              <w:rPr>
                <w:sz w:val="22"/>
                <w:szCs w:val="22"/>
              </w:rPr>
              <w:t>Биосфера и человек.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97307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73075">
              <w:rPr>
                <w:b/>
                <w:sz w:val="22"/>
                <w:szCs w:val="22"/>
              </w:rPr>
              <w:t>30</w:t>
            </w:r>
          </w:p>
        </w:tc>
      </w:tr>
      <w:tr w:rsidR="00255259" w:rsidRPr="00973075" w:rsidTr="007E3BC3">
        <w:trPr>
          <w:trHeight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 xml:space="preserve">Заключение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2</w:t>
            </w:r>
          </w:p>
        </w:tc>
      </w:tr>
      <w:tr w:rsidR="00255259" w:rsidRPr="00973075" w:rsidTr="007E3BC3">
        <w:trPr>
          <w:trHeight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 xml:space="preserve">Резерв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</w:p>
        </w:tc>
      </w:tr>
      <w:tr w:rsidR="00255259" w:rsidRPr="00973075" w:rsidTr="007E3BC3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both"/>
            </w:pPr>
            <w:r w:rsidRPr="00973075">
              <w:rPr>
                <w:sz w:val="22"/>
                <w:szCs w:val="22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973075" w:rsidRDefault="00255259" w:rsidP="007E3BC3">
            <w:pPr>
              <w:autoSpaceDE w:val="0"/>
              <w:autoSpaceDN w:val="0"/>
              <w:adjustRightInd w:val="0"/>
              <w:jc w:val="center"/>
            </w:pPr>
            <w:r w:rsidRPr="00973075">
              <w:rPr>
                <w:sz w:val="22"/>
                <w:szCs w:val="22"/>
              </w:rPr>
              <w:t>68</w:t>
            </w:r>
          </w:p>
        </w:tc>
      </w:tr>
    </w:tbl>
    <w:p w:rsidR="00255259" w:rsidRPr="00973075" w:rsidRDefault="00255259" w:rsidP="00255259">
      <w:pPr>
        <w:rPr>
          <w:b/>
          <w:sz w:val="22"/>
          <w:szCs w:val="22"/>
        </w:rPr>
      </w:pPr>
    </w:p>
    <w:p w:rsidR="00255259" w:rsidRPr="00973075" w:rsidRDefault="00255259" w:rsidP="00255259">
      <w:pPr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>Основное содержание</w:t>
      </w:r>
      <w:r w:rsidRPr="00973075">
        <w:rPr>
          <w:b/>
          <w:sz w:val="22"/>
          <w:szCs w:val="22"/>
        </w:rPr>
        <w:t xml:space="preserve"> (68 часа)</w:t>
      </w:r>
    </w:p>
    <w:p w:rsidR="00255259" w:rsidRPr="00973075" w:rsidRDefault="00255259" w:rsidP="00255259">
      <w:pPr>
        <w:jc w:val="center"/>
        <w:rPr>
          <w:b/>
          <w:sz w:val="22"/>
          <w:szCs w:val="22"/>
          <w:u w:val="single"/>
        </w:rPr>
      </w:pPr>
      <w:r w:rsidRPr="00973075">
        <w:rPr>
          <w:b/>
          <w:sz w:val="22"/>
          <w:szCs w:val="22"/>
          <w:u w:val="single"/>
        </w:rPr>
        <w:t>Вид. (38 часов)</w:t>
      </w:r>
    </w:p>
    <w:p w:rsidR="00255259" w:rsidRPr="00973075" w:rsidRDefault="00255259" w:rsidP="00255259">
      <w:pPr>
        <w:rPr>
          <w:b/>
          <w:i/>
          <w:sz w:val="22"/>
          <w:szCs w:val="22"/>
        </w:rPr>
      </w:pPr>
      <w:r w:rsidRPr="00973075">
        <w:rPr>
          <w:b/>
          <w:i/>
          <w:sz w:val="22"/>
          <w:szCs w:val="22"/>
        </w:rPr>
        <w:t>Тема4.1.</w:t>
      </w:r>
    </w:p>
    <w:p w:rsidR="00255259" w:rsidRPr="00973075" w:rsidRDefault="00255259" w:rsidP="00255259">
      <w:pPr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История эволюционных идей (4часа)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>История эволюционных идей.  Значение работ  К.Линнея, учения Ж.Б.Ламарка, эволюционнойтеории Ч.Дарвина. Роль эволюционной теории вформировании современной естественнонаучнойкартины мира.</w:t>
      </w:r>
    </w:p>
    <w:p w:rsidR="00255259" w:rsidRPr="00973075" w:rsidRDefault="00255259" w:rsidP="00255259">
      <w:pPr>
        <w:rPr>
          <w:b/>
          <w:i/>
          <w:sz w:val="22"/>
          <w:szCs w:val="22"/>
        </w:rPr>
      </w:pPr>
      <w:r w:rsidRPr="00973075">
        <w:rPr>
          <w:b/>
          <w:i/>
          <w:sz w:val="22"/>
          <w:szCs w:val="22"/>
        </w:rPr>
        <w:t>Тема4.2.</w:t>
      </w:r>
    </w:p>
    <w:p w:rsidR="00255259" w:rsidRPr="00973075" w:rsidRDefault="00255259" w:rsidP="00255259">
      <w:pPr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Современное эволюционное учение ( 21 часов)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>Вид, его критерии. Видообразовние. Понятие микроэволюции. Популяция — структурная единица вида, единица эволюции. Генетический состав популяций. Изменение генофонда популяций.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 xml:space="preserve">  Движущие силы   эволюции, их влияние на генофонд популяции. Естественный отбор и его формы.</w:t>
      </w:r>
      <w:r w:rsidRPr="00973075">
        <w:rPr>
          <w:i/>
          <w:sz w:val="22"/>
          <w:szCs w:val="22"/>
        </w:rPr>
        <w:t xml:space="preserve"> </w:t>
      </w:r>
      <w:r w:rsidRPr="00973075">
        <w:rPr>
          <w:sz w:val="22"/>
          <w:szCs w:val="22"/>
        </w:rPr>
        <w:t xml:space="preserve">Роль естественного отбора в формировании новых свойств, признаков и новых видов. Борьба за существование – как основа естественного отбора. Изолирующие механизмы. </w:t>
      </w:r>
    </w:p>
    <w:p w:rsidR="00255259" w:rsidRPr="00973075" w:rsidRDefault="00255259" w:rsidP="00255259">
      <w:pPr>
        <w:rPr>
          <w:i/>
          <w:sz w:val="22"/>
          <w:szCs w:val="22"/>
        </w:rPr>
      </w:pPr>
      <w:r w:rsidRPr="00973075">
        <w:rPr>
          <w:sz w:val="22"/>
          <w:szCs w:val="22"/>
        </w:rPr>
        <w:t>Понятие о макроэволюции   и филогенз. Диффиринциация  организмов в ходе филогенеза, как выражение прогрессивной эволюции.Закономерности филогенеза. Система растений и животных-отображение эволюции</w:t>
      </w:r>
      <w:r w:rsidRPr="00973075">
        <w:rPr>
          <w:i/>
          <w:sz w:val="22"/>
          <w:szCs w:val="22"/>
        </w:rPr>
        <w:t xml:space="preserve"> .  </w:t>
      </w:r>
      <w:r w:rsidRPr="00973075">
        <w:rPr>
          <w:sz w:val="22"/>
          <w:szCs w:val="22"/>
        </w:rPr>
        <w:t>Соотношение микро и макро эволюции.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 xml:space="preserve"> Главные направления  эволюционных процесов. Типы эволюционных изменений.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 xml:space="preserve"> Биологический прогресс и биологический регресс.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i/>
          <w:sz w:val="22"/>
          <w:szCs w:val="22"/>
        </w:rPr>
        <w:t>Синтетическая теория эволюции.</w:t>
      </w:r>
      <w:r w:rsidRPr="00973075">
        <w:rPr>
          <w:sz w:val="22"/>
          <w:szCs w:val="22"/>
        </w:rPr>
        <w:t xml:space="preserve"> 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 xml:space="preserve"> Результаты эволюции. Сохранение многообразия видов как основа устойчивого развития биосферы. Причины вымирания видов .  Значение эволюционной теории в практической деятельности человека.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Тема 4.3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Происхождение жизни на Земле (4часа)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Гипотезы происхождения жизни. Отличительные признаки живого. Усложнение живых организмов на Земле в процессе эволюции.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sz w:val="22"/>
          <w:szCs w:val="22"/>
        </w:rPr>
        <w:t xml:space="preserve"> </w:t>
      </w:r>
      <w:r w:rsidRPr="00973075">
        <w:rPr>
          <w:b/>
          <w:sz w:val="22"/>
          <w:szCs w:val="22"/>
        </w:rPr>
        <w:t>Тема4.4.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Происхождение человека (</w:t>
      </w:r>
      <w:r w:rsidRPr="00973075">
        <w:rPr>
          <w:b/>
          <w:sz w:val="22"/>
          <w:szCs w:val="22"/>
        </w:rPr>
        <w:t>7  часа</w:t>
      </w:r>
      <w:r w:rsidRPr="00973075">
        <w:rPr>
          <w:sz w:val="22"/>
          <w:szCs w:val="22"/>
        </w:rPr>
        <w:t>)</w:t>
      </w:r>
    </w:p>
    <w:p w:rsidR="00255259" w:rsidRPr="00973075" w:rsidRDefault="00255259" w:rsidP="00255259">
      <w:pPr>
        <w:widowControl w:val="0"/>
        <w:jc w:val="both"/>
        <w:rPr>
          <w:sz w:val="22"/>
          <w:szCs w:val="22"/>
        </w:rPr>
      </w:pPr>
      <w:r w:rsidRPr="00973075">
        <w:rPr>
          <w:sz w:val="22"/>
          <w:szCs w:val="22"/>
        </w:rPr>
        <w:t>Гипотезы происхождения человека. Отличительные признаки живого.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Доказательства родства человека с млекопитающими животными. Эволюция чеовека. Движущие силы антропогенеза. Происхождение человеческих рас. 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ДЕМОНСТРАЦИЯ: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Схемы, таблицы, фрагменты видеофильмов и компьютерных программ: «Критерии вида», «Популяция — структурная единица вида, единицаэволюции», «Движущие силы эволюции», «Возникновение и многообразие приспособлений у организмов», «Образование новых видов в природе»,«Эволюция растительного мира», «Эволюция животного мира», «Редкие и исчезающие виды»,«Формы сохранности ископаемых растений и животных», «Движущие силы антропогенеза», «Происхождение человека», «Происхождение человеческих рас.</w:t>
      </w:r>
    </w:p>
    <w:p w:rsidR="00255259" w:rsidRPr="00973075" w:rsidRDefault="00255259" w:rsidP="00255259">
      <w:pPr>
        <w:pStyle w:val="a5"/>
        <w:rPr>
          <w:b/>
          <w:i/>
          <w:sz w:val="22"/>
          <w:szCs w:val="22"/>
        </w:rPr>
      </w:pPr>
      <w:r w:rsidRPr="00973075">
        <w:rPr>
          <w:b/>
          <w:sz w:val="22"/>
          <w:szCs w:val="22"/>
        </w:rPr>
        <w:t>Лабораторные и практические работы.</w:t>
      </w:r>
    </w:p>
    <w:p w:rsidR="00255259" w:rsidRPr="00973075" w:rsidRDefault="00255259" w:rsidP="00255259">
      <w:pPr>
        <w:pStyle w:val="a5"/>
        <w:numPr>
          <w:ilvl w:val="0"/>
          <w:numId w:val="4"/>
        </w:numPr>
        <w:rPr>
          <w:sz w:val="22"/>
          <w:szCs w:val="22"/>
        </w:rPr>
      </w:pPr>
      <w:r w:rsidRPr="00973075">
        <w:rPr>
          <w:sz w:val="22"/>
          <w:szCs w:val="22"/>
        </w:rPr>
        <w:t>Описание особей вида по морфологическомукритерию.</w:t>
      </w:r>
    </w:p>
    <w:p w:rsidR="00255259" w:rsidRPr="00973075" w:rsidRDefault="00255259" w:rsidP="00255259">
      <w:pPr>
        <w:pStyle w:val="a5"/>
        <w:numPr>
          <w:ilvl w:val="0"/>
          <w:numId w:val="4"/>
        </w:numPr>
        <w:rPr>
          <w:sz w:val="22"/>
          <w:szCs w:val="22"/>
        </w:rPr>
      </w:pPr>
      <w:r w:rsidRPr="00973075">
        <w:rPr>
          <w:sz w:val="22"/>
          <w:szCs w:val="22"/>
        </w:rPr>
        <w:lastRenderedPageBreak/>
        <w:t>Выявление изменчивости у особей одного вида.</w:t>
      </w:r>
    </w:p>
    <w:p w:rsidR="00255259" w:rsidRPr="00973075" w:rsidRDefault="00255259" w:rsidP="00255259">
      <w:pPr>
        <w:pStyle w:val="a5"/>
        <w:numPr>
          <w:ilvl w:val="0"/>
          <w:numId w:val="4"/>
        </w:numPr>
        <w:rPr>
          <w:sz w:val="22"/>
          <w:szCs w:val="22"/>
        </w:rPr>
      </w:pPr>
      <w:r w:rsidRPr="00973075">
        <w:rPr>
          <w:sz w:val="22"/>
          <w:szCs w:val="22"/>
        </w:rPr>
        <w:t>Выявление приспособлений у организмов к среде обитания.</w:t>
      </w:r>
    </w:p>
    <w:p w:rsidR="00255259" w:rsidRPr="00973075" w:rsidRDefault="00255259" w:rsidP="00255259">
      <w:pPr>
        <w:pStyle w:val="a5"/>
        <w:numPr>
          <w:ilvl w:val="0"/>
          <w:numId w:val="4"/>
        </w:numPr>
        <w:rPr>
          <w:sz w:val="22"/>
          <w:szCs w:val="22"/>
        </w:rPr>
      </w:pPr>
      <w:r w:rsidRPr="00973075">
        <w:rPr>
          <w:sz w:val="22"/>
          <w:szCs w:val="22"/>
        </w:rPr>
        <w:t>Анализ и оценка различных гипотез происхождения жизни.</w:t>
      </w:r>
    </w:p>
    <w:p w:rsidR="00255259" w:rsidRPr="00973075" w:rsidRDefault="00255259" w:rsidP="00255259">
      <w:pPr>
        <w:pStyle w:val="a5"/>
        <w:numPr>
          <w:ilvl w:val="0"/>
          <w:numId w:val="4"/>
        </w:numPr>
        <w:rPr>
          <w:sz w:val="22"/>
          <w:szCs w:val="22"/>
        </w:rPr>
      </w:pPr>
      <w:r w:rsidRPr="00973075">
        <w:rPr>
          <w:sz w:val="22"/>
          <w:szCs w:val="22"/>
        </w:rPr>
        <w:t>Анализ и оценка различных гипотез происхождения человека.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Экскурсия.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Многообразие видов. Сезонные изменения в природе(окресности школы).</w:t>
      </w:r>
    </w:p>
    <w:p w:rsidR="00255259" w:rsidRPr="00973075" w:rsidRDefault="00255259" w:rsidP="00255259">
      <w:pPr>
        <w:pStyle w:val="a5"/>
        <w:rPr>
          <w:b/>
          <w:sz w:val="22"/>
          <w:szCs w:val="22"/>
          <w:u w:val="single"/>
        </w:rPr>
      </w:pPr>
    </w:p>
    <w:p w:rsidR="00255259" w:rsidRPr="00973075" w:rsidRDefault="00255259" w:rsidP="00255259">
      <w:pPr>
        <w:pStyle w:val="a5"/>
        <w:jc w:val="center"/>
        <w:rPr>
          <w:b/>
          <w:sz w:val="22"/>
          <w:szCs w:val="22"/>
          <w:u w:val="single"/>
        </w:rPr>
      </w:pPr>
      <w:r w:rsidRPr="00973075">
        <w:rPr>
          <w:b/>
          <w:sz w:val="22"/>
          <w:szCs w:val="22"/>
          <w:u w:val="single"/>
        </w:rPr>
        <w:t>Раздел.5</w:t>
      </w:r>
    </w:p>
    <w:p w:rsidR="00255259" w:rsidRPr="00973075" w:rsidRDefault="00255259" w:rsidP="00255259">
      <w:pPr>
        <w:pStyle w:val="a5"/>
        <w:jc w:val="center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Экосистемы(30 часов)</w:t>
      </w:r>
    </w:p>
    <w:p w:rsidR="00255259" w:rsidRPr="00973075" w:rsidRDefault="00255259" w:rsidP="00255259">
      <w:pPr>
        <w:pStyle w:val="a5"/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Тема 5.1.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Экологические факторы (3часа)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 xml:space="preserve">Экология  как наука.Экологические факторы, их значение в жизни организмов. Местообитане .Экологичекие ниши. Экологическое взаимодействие. Нейтрализм.Аменсализм.Комменсализм. Протокооперация. Мутуализм. Симбиоз. Хищничество.Паразитизм. Конкуренция. Конкурентные взаимодействия. 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Тема 5.2.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Структура экосистемы.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Демографические показатели популяции: обилие, плотность, рождаемость, смертность.Возрастная структура. Динамика популяции. Биоценоз. Экосистема. Биогеоценоз. Биосфера. Искуственные экосистемы. Агробиоценоз. Структура сообщества. Пищевая цепь. Пищевая сеть. Продуценты. Консументы. Редуценты. Детрит. Круговорот веществ в экосистеме. Биогенные элементы.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Экологические пирамиды. Сукцессия. Природные ресурсы. Экологическое сознание.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Тема 5.3.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Биосфера  человек.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Биосфера и человек. Глобальные экологические проблемы и пути их решения. Последствия деятельности человека в окружающей среде. Правила поведения в природной среде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Демонстрация.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Схемы, таблицы, фрагменты видеофильмов икомпьютерных программ:  «Экологические факторы и их влияние на организмы», «Биологические ритмы», «Межвидовые отношения: паразитизм,хищничество, конкуренция, симбиоз», «Ярусностьрастительного сообщества», «Пищевые цепи и сети», «Экологическая пирамида», «Круговорот веществ и превращения энергии в экосистеме», «Экосистема», «Агроэкосистема», «Биосфера», «Круговорот углерода в биосфере», «Биоразнообразие»,«Глобальные экологические проблемы», «Последтвия деятельности человека в окружающей среде. «Биосфера и человек», «Заповедники и заказники России».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Лабораторные и практические работы.</w:t>
      </w:r>
    </w:p>
    <w:p w:rsidR="00255259" w:rsidRPr="00973075" w:rsidRDefault="00255259" w:rsidP="00255259">
      <w:pPr>
        <w:pStyle w:val="a5"/>
        <w:numPr>
          <w:ilvl w:val="0"/>
          <w:numId w:val="5"/>
        </w:numPr>
        <w:rPr>
          <w:sz w:val="22"/>
          <w:szCs w:val="22"/>
        </w:rPr>
      </w:pPr>
      <w:r w:rsidRPr="00973075">
        <w:rPr>
          <w:sz w:val="22"/>
          <w:szCs w:val="22"/>
        </w:rPr>
        <w:t>Выявление антропогенных изменений в экосистемах своей местности.</w:t>
      </w:r>
    </w:p>
    <w:p w:rsidR="00255259" w:rsidRPr="00973075" w:rsidRDefault="00255259" w:rsidP="00255259">
      <w:pPr>
        <w:pStyle w:val="a5"/>
        <w:numPr>
          <w:ilvl w:val="0"/>
          <w:numId w:val="5"/>
        </w:numPr>
        <w:rPr>
          <w:sz w:val="22"/>
          <w:szCs w:val="22"/>
        </w:rPr>
      </w:pPr>
      <w:r w:rsidRPr="00973075">
        <w:rPr>
          <w:sz w:val="22"/>
          <w:szCs w:val="22"/>
        </w:rPr>
        <w:t>Составление схем передачи веществ и энергии(цепей питания).</w:t>
      </w:r>
    </w:p>
    <w:p w:rsidR="00255259" w:rsidRPr="00973075" w:rsidRDefault="00255259" w:rsidP="00255259">
      <w:pPr>
        <w:pStyle w:val="a5"/>
        <w:numPr>
          <w:ilvl w:val="0"/>
          <w:numId w:val="5"/>
        </w:numPr>
        <w:rPr>
          <w:sz w:val="22"/>
          <w:szCs w:val="22"/>
        </w:rPr>
      </w:pPr>
      <w:r w:rsidRPr="00973075">
        <w:rPr>
          <w:sz w:val="22"/>
          <w:szCs w:val="22"/>
        </w:rPr>
        <w:t>Сравнительная характеристика природных экосистем и агроэкосистем своей местности.</w:t>
      </w:r>
    </w:p>
    <w:p w:rsidR="00255259" w:rsidRPr="00973075" w:rsidRDefault="00255259" w:rsidP="00255259">
      <w:pPr>
        <w:pStyle w:val="a5"/>
        <w:numPr>
          <w:ilvl w:val="0"/>
          <w:numId w:val="5"/>
        </w:numPr>
        <w:rPr>
          <w:sz w:val="22"/>
          <w:szCs w:val="22"/>
        </w:rPr>
      </w:pPr>
      <w:r w:rsidRPr="00973075">
        <w:rPr>
          <w:sz w:val="22"/>
          <w:szCs w:val="22"/>
        </w:rPr>
        <w:t>Исследование изменений в экосистемах на биологических моделях (аквариум).</w:t>
      </w:r>
    </w:p>
    <w:p w:rsidR="00255259" w:rsidRPr="00973075" w:rsidRDefault="00255259" w:rsidP="00255259">
      <w:pPr>
        <w:pStyle w:val="a5"/>
        <w:numPr>
          <w:ilvl w:val="0"/>
          <w:numId w:val="5"/>
        </w:numPr>
        <w:rPr>
          <w:sz w:val="22"/>
          <w:szCs w:val="22"/>
        </w:rPr>
      </w:pPr>
      <w:r w:rsidRPr="00973075">
        <w:rPr>
          <w:sz w:val="22"/>
          <w:szCs w:val="22"/>
        </w:rPr>
        <w:t>Решение экологических задач.</w:t>
      </w:r>
    </w:p>
    <w:p w:rsidR="00255259" w:rsidRPr="00973075" w:rsidRDefault="00255259" w:rsidP="00255259">
      <w:pPr>
        <w:pStyle w:val="a5"/>
        <w:numPr>
          <w:ilvl w:val="0"/>
          <w:numId w:val="5"/>
        </w:numPr>
        <w:rPr>
          <w:sz w:val="22"/>
          <w:szCs w:val="22"/>
        </w:rPr>
      </w:pPr>
      <w:r w:rsidRPr="00973075">
        <w:rPr>
          <w:sz w:val="22"/>
          <w:szCs w:val="22"/>
        </w:rPr>
        <w:t>Анализ и оценка последствий собственной деятельности в окружающей среде, глобальных экологических проблем и путей их решения..</w:t>
      </w:r>
    </w:p>
    <w:p w:rsidR="00255259" w:rsidRPr="00973075" w:rsidRDefault="00255259" w:rsidP="00255259">
      <w:pPr>
        <w:pStyle w:val="a5"/>
        <w:ind w:left="720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Экскурсия.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Естественные и искусственные экосистемы (окрестности школы).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sz w:val="22"/>
          <w:szCs w:val="22"/>
        </w:rPr>
        <w:t xml:space="preserve"> </w:t>
      </w:r>
      <w:r w:rsidRPr="00973075">
        <w:rPr>
          <w:b/>
          <w:sz w:val="22"/>
          <w:szCs w:val="22"/>
        </w:rPr>
        <w:t>Заключение.  (1час)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B65E7C" w:rsidRDefault="00B65E7C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.Требования к уровню подготовки выпускников.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В результате изучения биологии на базовом уровне ученик должен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знать /понимать</w:t>
      </w:r>
    </w:p>
    <w:p w:rsidR="00255259" w:rsidRPr="00973075" w:rsidRDefault="00255259" w:rsidP="00255259">
      <w:pPr>
        <w:numPr>
          <w:ilvl w:val="0"/>
          <w:numId w:val="2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lastRenderedPageBreak/>
        <w:t xml:space="preserve">основные положения биологических теорий (клеточная, эволюционная теория Ч.Дарвина); учение В.И.Вернадского о биосфере; </w:t>
      </w:r>
    </w:p>
    <w:p w:rsidR="00255259" w:rsidRPr="00973075" w:rsidRDefault="00255259" w:rsidP="00255259">
      <w:pPr>
        <w:numPr>
          <w:ilvl w:val="0"/>
          <w:numId w:val="2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строение биологических объектов: вида и экосистем (структура); </w:t>
      </w:r>
    </w:p>
    <w:p w:rsidR="00255259" w:rsidRPr="00973075" w:rsidRDefault="00255259" w:rsidP="00255259">
      <w:pPr>
        <w:numPr>
          <w:ilvl w:val="0"/>
          <w:numId w:val="2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сущность биологических процессов: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255259" w:rsidRPr="00973075" w:rsidRDefault="00255259" w:rsidP="00255259">
      <w:pPr>
        <w:numPr>
          <w:ilvl w:val="0"/>
          <w:numId w:val="2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вклад выдающихся ученых в развитие биологической науки;биологическую терминологию и символику;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уметь объяснять:</w:t>
      </w:r>
      <w:r w:rsidRPr="00973075">
        <w:rPr>
          <w:sz w:val="22"/>
          <w:szCs w:val="22"/>
        </w:rPr>
        <w:t xml:space="preserve"> </w:t>
      </w:r>
    </w:p>
    <w:p w:rsidR="00255259" w:rsidRPr="00973075" w:rsidRDefault="00255259" w:rsidP="00255259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973075">
        <w:rPr>
          <w:sz w:val="22"/>
          <w:szCs w:val="22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решать</w:t>
      </w:r>
      <w:r w:rsidRPr="00973075">
        <w:rPr>
          <w:sz w:val="22"/>
          <w:szCs w:val="22"/>
        </w:rPr>
        <w:t xml:space="preserve"> </w:t>
      </w:r>
    </w:p>
    <w:p w:rsidR="00255259" w:rsidRPr="00973075" w:rsidRDefault="00255259" w:rsidP="00255259">
      <w:pPr>
        <w:numPr>
          <w:ilvl w:val="0"/>
          <w:numId w:val="3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описывать</w:t>
      </w:r>
      <w:r w:rsidRPr="00973075">
        <w:rPr>
          <w:sz w:val="22"/>
          <w:szCs w:val="22"/>
        </w:rPr>
        <w:t xml:space="preserve"> особей видов по морфологическому критерию; 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выявлять</w:t>
      </w:r>
      <w:r w:rsidRPr="00973075">
        <w:rPr>
          <w:sz w:val="22"/>
          <w:szCs w:val="22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сравнивать:</w:t>
      </w:r>
      <w:r w:rsidRPr="00973075">
        <w:rPr>
          <w:sz w:val="22"/>
          <w:szCs w:val="22"/>
        </w:rPr>
        <w:t xml:space="preserve"> биологические природные экосистемы и агроэкосистемы своей местности), процессы (естественный и искусственный отбор) и делать выводы на основе сравнения; 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анализировать и оценивать</w:t>
      </w:r>
      <w:r w:rsidRPr="00973075">
        <w:rPr>
          <w:sz w:val="22"/>
          <w:szCs w:val="22"/>
        </w:rPr>
        <w:t xml:space="preserve">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изучать изменения</w:t>
      </w:r>
      <w:r w:rsidRPr="00973075">
        <w:rPr>
          <w:sz w:val="22"/>
          <w:szCs w:val="22"/>
        </w:rPr>
        <w:t xml:space="preserve"> в экосистемах на биологических моделях;</w:t>
      </w:r>
    </w:p>
    <w:p w:rsidR="00255259" w:rsidRPr="00973075" w:rsidRDefault="00255259" w:rsidP="00255259">
      <w:pPr>
        <w:jc w:val="both"/>
        <w:rPr>
          <w:sz w:val="22"/>
          <w:szCs w:val="22"/>
        </w:rPr>
      </w:pPr>
      <w:r w:rsidRPr="00973075">
        <w:rPr>
          <w:b/>
          <w:sz w:val="22"/>
          <w:szCs w:val="22"/>
        </w:rPr>
        <w:t>находить</w:t>
      </w:r>
      <w:r w:rsidRPr="00973075">
        <w:rPr>
          <w:sz w:val="22"/>
          <w:szCs w:val="22"/>
        </w:rPr>
        <w:t xml:space="preserve">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255259" w:rsidRPr="00973075" w:rsidRDefault="00255259" w:rsidP="00255259">
      <w:pPr>
        <w:jc w:val="both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255259" w:rsidRPr="00973075" w:rsidRDefault="00255259" w:rsidP="00255259">
      <w:pPr>
        <w:numPr>
          <w:ilvl w:val="0"/>
          <w:numId w:val="3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255259" w:rsidRPr="00973075" w:rsidRDefault="00255259" w:rsidP="00255259">
      <w:pPr>
        <w:numPr>
          <w:ilvl w:val="0"/>
          <w:numId w:val="3"/>
        </w:numPr>
        <w:jc w:val="both"/>
        <w:rPr>
          <w:sz w:val="22"/>
          <w:szCs w:val="22"/>
        </w:rPr>
      </w:pPr>
      <w:r w:rsidRPr="00973075">
        <w:rPr>
          <w:sz w:val="22"/>
          <w:szCs w:val="22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255259" w:rsidRPr="00973075" w:rsidRDefault="00255259" w:rsidP="00255259">
      <w:pPr>
        <w:pStyle w:val="a5"/>
        <w:ind w:left="360"/>
        <w:jc w:val="both"/>
        <w:rPr>
          <w:sz w:val="22"/>
          <w:szCs w:val="22"/>
        </w:rPr>
      </w:pPr>
    </w:p>
    <w:p w:rsidR="00255259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1F2D2E" w:rsidRDefault="00255259" w:rsidP="00255259">
      <w:pPr>
        <w:shd w:val="clear" w:color="auto" w:fill="FFFFFF"/>
        <w:spacing w:after="200" w:line="276" w:lineRule="auto"/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>
        <w:rPr>
          <w:rFonts w:eastAsiaTheme="minorHAnsi"/>
          <w:b/>
          <w:bCs/>
          <w:color w:val="000000"/>
          <w:sz w:val="22"/>
          <w:szCs w:val="22"/>
          <w:lang w:eastAsia="en-US"/>
        </w:rPr>
        <w:t>5. Календарно-тематическое планирование.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992"/>
        <w:gridCol w:w="1701"/>
        <w:gridCol w:w="1134"/>
        <w:gridCol w:w="992"/>
      </w:tblGrid>
      <w:tr w:rsidR="00255259" w:rsidRPr="004F4146" w:rsidTr="007E3BC3">
        <w:trPr>
          <w:trHeight w:val="10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№ уроков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Тема и темы уроков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количество часов по программе.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Тип урока,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дата</w:t>
            </w:r>
          </w:p>
        </w:tc>
      </w:tr>
      <w:tr w:rsidR="00255259" w:rsidRPr="004F4146" w:rsidTr="007E3BC3">
        <w:trPr>
          <w:trHeight w:val="105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B65E7C" w:rsidP="007E3BC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фактическая</w:t>
            </w:r>
          </w:p>
        </w:tc>
      </w:tr>
      <w:tr w:rsidR="00255259" w:rsidRPr="004F4146" w:rsidTr="007E3BC3">
        <w:trPr>
          <w:cantSplit/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  <w:tr w:rsidR="00255259" w:rsidRPr="004F4146" w:rsidTr="007E3BC3">
        <w:trPr>
          <w:cantSplit/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Раздел 4.Вид.</w:t>
            </w:r>
          </w:p>
          <w:p w:rsidR="00255259" w:rsidRPr="004F4146" w:rsidRDefault="00255259" w:rsidP="007E3BC3">
            <w:pPr>
              <w:rPr>
                <w:rFonts w:eastAsiaTheme="minorHAnsi"/>
                <w:b/>
                <w:i/>
                <w:lang w:eastAsia="en-US"/>
              </w:rPr>
            </w:pPr>
            <w:r w:rsidRPr="004F4146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Тема 4.1.История эволюционных идей.                                             4ч.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История эволюционных идей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УИНЗ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Фронтальный,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Значение работ К. Линнея, Ж.Б. Ламарка.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7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Значение эволюционной теории Ч. Дарвина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тестиро-вание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Роль эволюционной теории в формировании современной естественнонаучной картины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тестиро-вание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Тема 4.2. Современное эволюционное учение. 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21ч.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Вид, его критерии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Л/р № 1. 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Описание вида по морфологическому критерию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Индивидуальный опрос,  оценка практической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Видообразование.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Популяция - структурная единица вида, единица эволюции.       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1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Лабораторная работа 2.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Выявление изменчивости особи одного вида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работа,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Популяция. Генетический состав популяций.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Изменения генофонда популяций.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Экскурсия № 1. Многообразие видов. Сезонные изменения в природе (окрестности школы).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Движущие силы эволюции. Естественный отбор и его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Лабораторная  работа 3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Выявление приспособлений у организмов к среде обитания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работа,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Роль естественного отбора в формировании новых свойств, признаков и новых 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Борьба за существование –как основа естественного отбора.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Изолирующие механизмы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Понятие о макроэволюция.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Филогенез.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Система растений и животных-отображение эволюции</w:t>
            </w:r>
            <w:r w:rsidRPr="004F4146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Главные направления эволюционных процессов. Типы эволюционных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Главные направления эволюционных процессов. Биологический прогресс и биологический регресс.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0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Современное состояние эволюционной теории.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Результаты эволюции. Сохранение многообразия видов как основа устойчивого развития биосферы.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0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Значение эволюционной теории в практической деятельности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iCs/>
                <w:lang w:eastAsia="en-US"/>
              </w:rPr>
            </w:pPr>
            <w:r w:rsidRPr="004F4146">
              <w:rPr>
                <w:rFonts w:eastAsiaTheme="minorHAnsi"/>
                <w:iCs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iCs/>
                <w:lang w:eastAsia="en-US"/>
              </w:rPr>
            </w:pPr>
            <w:r w:rsidRPr="004F4146">
              <w:rPr>
                <w:rFonts w:eastAsiaTheme="minorHAnsi"/>
                <w:iCs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0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Обобщение и систематизация знаний по теме «Эволюционное учение»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УОиСЗ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Тестирование, работа по вариантам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Тема 4.3   </w:t>
            </w:r>
          </w:p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Происхождение жизни на Земле.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                                                   5ч.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Гипотезы происхождения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УИНЗ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bCs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Лабораторная работа № 4 .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Анализ и оценка различных гипотез происхождения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Отличительные признаки живого.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Усложнение живых организмов на Земле в процессе эволюции.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Обобщение знаний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По теме «Происхождение жизни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УОиСЗ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3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Тема 4.4.Происхождение человека .                                       7ч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Гипотезы происхождения человека.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Л.р. 5 «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Анализ и оценка различных гипотез происхождения человека».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i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Доказательства родства человека с млекопитающими животными.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Этапы эволюции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Движущие силы антропогенеза.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Биосоциальные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Происхождение человеческих рас.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Обобщение и систематизация знаний по темам "Происхождение жизни на Земле», «Происхождение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УОиСЗ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B65E7C">
              <w:rPr>
                <w:rFonts w:eastAsiaTheme="minorHAnsi"/>
                <w:b/>
                <w:sz w:val="22"/>
                <w:szCs w:val="22"/>
                <w:lang w:eastAsia="en-US"/>
              </w:rPr>
              <w:t>К/р № 1</w:t>
            </w:r>
            <w:r w:rsidRPr="00B65E7C">
              <w:rPr>
                <w:rFonts w:eastAsiaTheme="minorHAnsi"/>
                <w:sz w:val="22"/>
                <w:szCs w:val="22"/>
                <w:lang w:eastAsia="en-US"/>
              </w:rPr>
              <w:t xml:space="preserve"> по темам «Эволюция», "Развитие жизни на Земле». Происхождение человека."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Урок контроля знаний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Контрольная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4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Раздел Экосистемы.            30ч. 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4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bCs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Тема 5.1.Экологические фактор.</w:t>
            </w:r>
          </w:p>
          <w:p w:rsidR="00255259" w:rsidRPr="004F4146" w:rsidRDefault="00255259" w:rsidP="007E3BC3">
            <w:pPr>
              <w:rPr>
                <w:rFonts w:eastAsiaTheme="minorHAnsi"/>
                <w:b/>
                <w:bCs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6ч.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Экология – как наука.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УИНЗ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Экологические факторы. Их значение в жизни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Местообитание. Экологическая ниша.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Экологическое  взаимодействие: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Экологическое взаимодействие: паразитизм, хищничество, конкуренция, симбиоз.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Конкурентные взаимодействия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4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Тема 5.2. Структура экосистем 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     16ч.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Демографические показатели популяции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УИНЗ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Возрастная структура популяции.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Динамика популяции.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Биоценоз. Экосистема. Биогеоценоз.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Искусственные экосистемы. Агробиоценоз.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Экскурсия №2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 «Естественные и искусственные экосистемы» (окресности школы).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Лаб. работа № 6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 «Сравнительная характеристика природных экосистем и агроэкосистем своей местности».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практи-ческой деятель-ности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Структура сообщества.</w:t>
            </w:r>
          </w:p>
          <w:p w:rsidR="00255259" w:rsidRPr="004F4146" w:rsidRDefault="00255259" w:rsidP="007E3BC3">
            <w:pPr>
              <w:rPr>
                <w:rFonts w:eastAsiaTheme="minorHAnsi"/>
                <w:b/>
                <w:bCs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Лабораторная работа № 7.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Cs/>
                <w:sz w:val="22"/>
                <w:szCs w:val="22"/>
                <w:lang w:eastAsia="en-US"/>
              </w:rPr>
              <w:t>« Исследование изменений в экосистемах на биологических моделях (аквариум).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Пищевая цепь. Пищевая сеть.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Лабораторная работа № 8. 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Составление схем передачи веществ и энергии (цепей питания).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практиче-ской деятельно-сти, решение заданий егэ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Экологические пирамиды.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Экологическая сукцессия.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тестиро-вание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Круговорот веществ и превращения энергии в экосистемах.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опрос, решение заданий егэ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0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Лабораторная работа № 9.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Решение экологических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 xml:space="preserve">Оценка практической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Природные ресурсы.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1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Лабораторная работа №10. </w:t>
            </w: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Выявление антропогенных изменений в экосистемах своей местности.»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практи-ческой деятель-ности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4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Экологическое сознание.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7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Обобщение и систематизация знаний по теме «Экологические факторы.», «Структура экосистем»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7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b/>
                <w:bCs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Тема 5.3 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Глобальная экосистема.     7ч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3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Биосфера – глобальная экосистема. Учение В.И. Вернадского о биосфере.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УИНЗ</w:t>
            </w:r>
          </w:p>
          <w:p w:rsidR="00255259" w:rsidRPr="004F4146" w:rsidRDefault="00255259" w:rsidP="007E3BC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Роль живых организмов в Биосфере. Биомасса.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Биологический круговорот углерода в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Эволюция биосферы.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Биосфера  и человек           4ч.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Биосфера   и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УИНЗ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8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Глобальные экологические проблемы и пути их решения.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и индивидуальный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13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b/>
                <w:lang w:eastAsia="en-US"/>
              </w:rPr>
            </w:pPr>
            <w:r w:rsidRPr="004F4146">
              <w:rPr>
                <w:rFonts w:eastAsiaTheme="minorHAnsi"/>
                <w:b/>
                <w:sz w:val="22"/>
                <w:szCs w:val="22"/>
                <w:lang w:eastAsia="en-US"/>
              </w:rPr>
              <w:t>Лабораторная работа №11.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Анализ и оценка последствий собственной  деятельности. в окружающей среде.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Практическая работа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Оценка практической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  <w:tr w:rsidR="00255259" w:rsidRPr="004F4146" w:rsidTr="007E3BC3">
        <w:trPr>
          <w:trHeight w:val="7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Правила поведения в природной среде.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КУ</w:t>
            </w:r>
          </w:p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  <w:r w:rsidRPr="004F4146">
              <w:rPr>
                <w:rFonts w:eastAsiaTheme="minorHAnsi"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59" w:rsidRPr="004F4146" w:rsidRDefault="00255259" w:rsidP="007E3BC3">
            <w:pPr>
              <w:rPr>
                <w:rFonts w:eastAsiaTheme="minorHAnsi"/>
                <w:lang w:eastAsia="en-US"/>
              </w:rPr>
            </w:pPr>
          </w:p>
        </w:tc>
      </w:tr>
    </w:tbl>
    <w:p w:rsidR="004B4E67" w:rsidRDefault="004B4E67" w:rsidP="00B65E7C">
      <w:pPr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973075">
        <w:rPr>
          <w:b/>
          <w:sz w:val="22"/>
          <w:szCs w:val="22"/>
        </w:rPr>
        <w:t>. Критерии оценивания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i/>
          <w:sz w:val="22"/>
          <w:szCs w:val="22"/>
          <w:u w:val="single"/>
        </w:rPr>
      </w:pPr>
      <w:r w:rsidRPr="00973075">
        <w:rPr>
          <w:b/>
          <w:i/>
          <w:sz w:val="22"/>
          <w:szCs w:val="22"/>
          <w:u w:val="single"/>
        </w:rPr>
        <w:t>Оценка устного  ответа учащихся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b/>
          <w:sz w:val="22"/>
          <w:szCs w:val="22"/>
        </w:rPr>
        <w:t>Отметка "5"</w:t>
      </w:r>
      <w:r w:rsidRPr="00973075">
        <w:rPr>
          <w:sz w:val="22"/>
          <w:szCs w:val="22"/>
        </w:rPr>
        <w:t xml:space="preserve"> ставится в случае: </w:t>
      </w:r>
    </w:p>
    <w:p w:rsidR="00255259" w:rsidRPr="00973075" w:rsidRDefault="00255259" w:rsidP="00255259">
      <w:pPr>
        <w:rPr>
          <w:b/>
          <w:sz w:val="22"/>
          <w:szCs w:val="22"/>
        </w:rPr>
      </w:pPr>
      <w:r w:rsidRPr="00973075">
        <w:rPr>
          <w:sz w:val="22"/>
          <w:szCs w:val="22"/>
        </w:rPr>
        <w:t xml:space="preserve">1. Знания, понимания, глубины усвоения обучающимся всего объёма программного материала. </w:t>
      </w:r>
      <w:r w:rsidRPr="00973075">
        <w:rPr>
          <w:sz w:val="22"/>
          <w:szCs w:val="22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  <w:r w:rsidRPr="00973075">
        <w:rPr>
          <w:sz w:val="22"/>
          <w:szCs w:val="22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"4":</w:t>
      </w:r>
      <w:r w:rsidRPr="00973075">
        <w:rPr>
          <w:sz w:val="22"/>
          <w:szCs w:val="22"/>
        </w:rPr>
        <w:t xml:space="preserve"> 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sz w:val="22"/>
          <w:szCs w:val="22"/>
        </w:rPr>
        <w:t xml:space="preserve">1. Знание всего изученного программного материала. </w:t>
      </w:r>
      <w:r w:rsidRPr="00973075">
        <w:rPr>
          <w:sz w:val="22"/>
          <w:szCs w:val="22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973075">
        <w:rPr>
          <w:sz w:val="22"/>
          <w:szCs w:val="22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"3"</w:t>
      </w:r>
      <w:r w:rsidRPr="00973075">
        <w:rPr>
          <w:sz w:val="22"/>
          <w:szCs w:val="22"/>
        </w:rPr>
        <w:t xml:space="preserve"> (уровень представлений, сочетающихся с элементами научных понятий): </w:t>
      </w:r>
      <w:r w:rsidRPr="00973075">
        <w:rPr>
          <w:sz w:val="22"/>
          <w:szCs w:val="22"/>
        </w:rPr>
        <w:br/>
        <w:t xml:space="preserve">1. Знание и усвоение материала на уровне минимальных требований программы, затруднение при </w:t>
      </w:r>
      <w:r w:rsidRPr="00973075">
        <w:rPr>
          <w:sz w:val="22"/>
          <w:szCs w:val="22"/>
        </w:rPr>
        <w:lastRenderedPageBreak/>
        <w:t xml:space="preserve">самостоятельном воспроизведении, необходимость незначительной помощи преподавателя. </w:t>
      </w:r>
      <w:r w:rsidRPr="00973075">
        <w:rPr>
          <w:sz w:val="22"/>
          <w:szCs w:val="22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973075">
        <w:rPr>
          <w:sz w:val="22"/>
          <w:szCs w:val="22"/>
        </w:rP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255259" w:rsidRPr="00973075" w:rsidRDefault="00255259" w:rsidP="00255259">
      <w:pPr>
        <w:rPr>
          <w:sz w:val="22"/>
          <w:szCs w:val="22"/>
        </w:rPr>
      </w:pPr>
      <w:r w:rsidRPr="00973075">
        <w:rPr>
          <w:b/>
          <w:sz w:val="22"/>
          <w:szCs w:val="22"/>
        </w:rPr>
        <w:t>Отметка "2"</w:t>
      </w:r>
      <w:r w:rsidRPr="00973075">
        <w:rPr>
          <w:sz w:val="22"/>
          <w:szCs w:val="22"/>
        </w:rPr>
        <w:t xml:space="preserve">: </w:t>
      </w:r>
      <w:r w:rsidRPr="00973075">
        <w:rPr>
          <w:sz w:val="22"/>
          <w:szCs w:val="22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973075">
        <w:rPr>
          <w:sz w:val="22"/>
          <w:szCs w:val="22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973075">
        <w:rPr>
          <w:sz w:val="22"/>
          <w:szCs w:val="22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i/>
          <w:sz w:val="22"/>
          <w:szCs w:val="22"/>
          <w:u w:val="single"/>
        </w:rPr>
      </w:pPr>
      <w:r w:rsidRPr="00973075">
        <w:rPr>
          <w:b/>
          <w:i/>
          <w:sz w:val="22"/>
          <w:szCs w:val="22"/>
          <w:u w:val="single"/>
        </w:rPr>
        <w:t>Оценка выполнения практических (лабораторных) работ</w:t>
      </w:r>
      <w:r w:rsidRPr="00973075">
        <w:rPr>
          <w:i/>
          <w:sz w:val="22"/>
          <w:szCs w:val="22"/>
          <w:u w:val="single"/>
        </w:rPr>
        <w:t xml:space="preserve"> </w:t>
      </w:r>
    </w:p>
    <w:p w:rsidR="00255259" w:rsidRPr="00973075" w:rsidRDefault="00255259" w:rsidP="00255259">
      <w:pPr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Отметка "5"</w:t>
      </w:r>
      <w:r w:rsidRPr="00973075">
        <w:rPr>
          <w:sz w:val="22"/>
          <w:szCs w:val="22"/>
        </w:rPr>
        <w:t xml:space="preserve"> ставится, если ученик: </w:t>
      </w:r>
      <w:r w:rsidRPr="00973075">
        <w:rPr>
          <w:sz w:val="22"/>
          <w:szCs w:val="22"/>
        </w:rPr>
        <w:br/>
        <w:t xml:space="preserve">1. Правильно определил цель опыта. </w:t>
      </w:r>
      <w:r w:rsidRPr="00973075">
        <w:rPr>
          <w:sz w:val="22"/>
          <w:szCs w:val="22"/>
        </w:rPr>
        <w:br/>
        <w:t xml:space="preserve">2. Выполнил работу в полном объеме с соблюдением необходимой последовательности проведения опытов и измерений. </w:t>
      </w:r>
      <w:r w:rsidRPr="00973075">
        <w:rPr>
          <w:sz w:val="22"/>
          <w:szCs w:val="22"/>
        </w:rPr>
        <w:br/>
        <w:t xml:space="preserve">3.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 </w:t>
      </w:r>
      <w:r w:rsidRPr="00973075">
        <w:rPr>
          <w:sz w:val="22"/>
          <w:szCs w:val="22"/>
        </w:rPr>
        <w:br/>
        <w:t xml:space="preserve"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 </w:t>
      </w:r>
      <w:r w:rsidRPr="00973075">
        <w:rPr>
          <w:sz w:val="22"/>
          <w:szCs w:val="22"/>
        </w:rPr>
        <w:br/>
        <w:t xml:space="preserve">5.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973075">
        <w:rPr>
          <w:sz w:val="22"/>
          <w:szCs w:val="22"/>
        </w:rPr>
        <w:br/>
        <w:t xml:space="preserve">6. Эксперимент осуществляет по плану с учетом техники безопасности и правил работы с материалами и оборудованием.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"4"</w:t>
      </w:r>
      <w:r w:rsidRPr="00973075">
        <w:rPr>
          <w:sz w:val="22"/>
          <w:szCs w:val="22"/>
        </w:rPr>
        <w:t xml:space="preserve"> ставится, если ученик: </w:t>
      </w:r>
      <w:r w:rsidRPr="00973075">
        <w:rPr>
          <w:sz w:val="22"/>
          <w:szCs w:val="22"/>
        </w:rPr>
        <w:br/>
        <w:t xml:space="preserve">1. Опыт проводил в условиях, не обеспечивающих достаточной точности измерений. </w:t>
      </w:r>
      <w:r w:rsidRPr="00973075">
        <w:rPr>
          <w:sz w:val="22"/>
          <w:szCs w:val="22"/>
        </w:rPr>
        <w:br/>
        <w:t xml:space="preserve">2. Или было допущено два-три недочета. </w:t>
      </w:r>
      <w:r w:rsidRPr="00973075">
        <w:rPr>
          <w:sz w:val="22"/>
          <w:szCs w:val="22"/>
        </w:rPr>
        <w:br/>
        <w:t xml:space="preserve">3. Или не более одной негрубой ошибки и одного недочета. </w:t>
      </w:r>
      <w:r w:rsidRPr="00973075">
        <w:rPr>
          <w:sz w:val="22"/>
          <w:szCs w:val="22"/>
        </w:rPr>
        <w:br/>
        <w:t xml:space="preserve">4. Или эксперимент проведен не полностью. </w:t>
      </w:r>
      <w:r w:rsidRPr="00973075">
        <w:rPr>
          <w:sz w:val="22"/>
          <w:szCs w:val="22"/>
        </w:rPr>
        <w:br/>
        <w:t>5. Или в описании наблюдений из опыта допустил неточности, выводы сделал неполные.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"3"</w:t>
      </w:r>
      <w:r w:rsidRPr="00973075">
        <w:rPr>
          <w:sz w:val="22"/>
          <w:szCs w:val="22"/>
        </w:rPr>
        <w:t xml:space="preserve"> ставится, если ученик: </w:t>
      </w:r>
      <w:r w:rsidRPr="00973075">
        <w:rPr>
          <w:sz w:val="22"/>
          <w:szCs w:val="22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 </w:t>
      </w:r>
      <w:r w:rsidRPr="00973075">
        <w:rPr>
          <w:sz w:val="22"/>
          <w:szCs w:val="22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 </w:t>
      </w:r>
      <w:r w:rsidRPr="00973075">
        <w:rPr>
          <w:sz w:val="22"/>
          <w:szCs w:val="22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 </w:t>
      </w:r>
      <w:r w:rsidRPr="00973075">
        <w:rPr>
          <w:sz w:val="22"/>
          <w:szCs w:val="22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"2"</w:t>
      </w:r>
      <w:r w:rsidRPr="00973075">
        <w:rPr>
          <w:sz w:val="22"/>
          <w:szCs w:val="22"/>
        </w:rPr>
        <w:t xml:space="preserve"> ставится, если ученик: </w:t>
      </w:r>
      <w:r w:rsidRPr="00973075">
        <w:rPr>
          <w:sz w:val="22"/>
          <w:szCs w:val="22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выводов. </w:t>
      </w:r>
      <w:r w:rsidRPr="00973075">
        <w:rPr>
          <w:sz w:val="22"/>
          <w:szCs w:val="22"/>
        </w:rPr>
        <w:br/>
        <w:t xml:space="preserve">2. Или опыты, измерения, вычисления, наблюдения производились неправильно. </w:t>
      </w:r>
      <w:r w:rsidRPr="00973075">
        <w:rPr>
          <w:sz w:val="22"/>
          <w:szCs w:val="22"/>
        </w:rPr>
        <w:br/>
        <w:t xml:space="preserve">3. Или в ходе работы и в отчете обнаружились в совокупности все недостатки, отмеченные в требованиях к оценке "3". </w:t>
      </w:r>
      <w:r w:rsidRPr="00973075">
        <w:rPr>
          <w:sz w:val="22"/>
          <w:szCs w:val="22"/>
        </w:rPr>
        <w:br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sz w:val="22"/>
          <w:szCs w:val="22"/>
        </w:rPr>
      </w:pPr>
      <w:r w:rsidRPr="00973075">
        <w:rPr>
          <w:b/>
          <w:sz w:val="22"/>
          <w:szCs w:val="22"/>
        </w:rPr>
        <w:t>Оценка самостоятельных письменных и контрольных работ.</w:t>
      </w:r>
      <w:r w:rsidRPr="00973075">
        <w:rPr>
          <w:sz w:val="22"/>
          <w:szCs w:val="22"/>
        </w:rPr>
        <w:t xml:space="preserve"> </w:t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lastRenderedPageBreak/>
        <w:t>Отметка "5"</w:t>
      </w:r>
      <w:r w:rsidRPr="00973075">
        <w:rPr>
          <w:sz w:val="22"/>
          <w:szCs w:val="22"/>
        </w:rPr>
        <w:t xml:space="preserve"> ставится, если ученик: </w:t>
      </w:r>
      <w:r w:rsidRPr="00973075">
        <w:rPr>
          <w:sz w:val="22"/>
          <w:szCs w:val="22"/>
        </w:rPr>
        <w:br/>
        <w:t xml:space="preserve">1. Выполнил работу без ошибок и недочетов. </w:t>
      </w:r>
      <w:r w:rsidRPr="00973075">
        <w:rPr>
          <w:sz w:val="22"/>
          <w:szCs w:val="22"/>
        </w:rPr>
        <w:br/>
        <w:t xml:space="preserve">2. Допустил не более одного недочета.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"4"</w:t>
      </w:r>
      <w:r w:rsidRPr="00973075">
        <w:rPr>
          <w:sz w:val="22"/>
          <w:szCs w:val="22"/>
        </w:rPr>
        <w:t xml:space="preserve"> ставится, если ученик выполнил работу полностью, но допустил в ней: </w:t>
      </w:r>
      <w:r w:rsidRPr="00973075">
        <w:rPr>
          <w:sz w:val="22"/>
          <w:szCs w:val="22"/>
        </w:rPr>
        <w:br/>
        <w:t xml:space="preserve">1. Не более одной негрубой ошибки и одного недочета. </w:t>
      </w:r>
      <w:r w:rsidRPr="00973075">
        <w:rPr>
          <w:sz w:val="22"/>
          <w:szCs w:val="22"/>
        </w:rPr>
        <w:br/>
        <w:t xml:space="preserve">2. Или не более двух недочетов.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"3"</w:t>
      </w:r>
      <w:r w:rsidRPr="00973075">
        <w:rPr>
          <w:sz w:val="22"/>
          <w:szCs w:val="22"/>
        </w:rPr>
        <w:t xml:space="preserve"> ставится, если ученик правильно выполнил не менее 2/3 работы или допустил: </w:t>
      </w:r>
      <w:r w:rsidRPr="00973075">
        <w:rPr>
          <w:sz w:val="22"/>
          <w:szCs w:val="22"/>
        </w:rPr>
        <w:br/>
        <w:t xml:space="preserve">1. Не более двух грубых ошибок. </w:t>
      </w:r>
      <w:r w:rsidRPr="00973075">
        <w:rPr>
          <w:sz w:val="22"/>
          <w:szCs w:val="22"/>
        </w:rPr>
        <w:br/>
        <w:t xml:space="preserve">2. Или не более одной грубой и одной негрубой ошибки и одного недочета. </w:t>
      </w:r>
      <w:r w:rsidRPr="00973075">
        <w:rPr>
          <w:sz w:val="22"/>
          <w:szCs w:val="22"/>
        </w:rPr>
        <w:br/>
        <w:t xml:space="preserve">3. Или не более двух-трех негрубых ошибок. </w:t>
      </w:r>
      <w:r w:rsidRPr="00973075">
        <w:rPr>
          <w:sz w:val="22"/>
          <w:szCs w:val="22"/>
        </w:rPr>
        <w:br/>
        <w:t xml:space="preserve">4. Или одной негрубой ошибки и трех недочетов. </w:t>
      </w:r>
      <w:r w:rsidRPr="00973075">
        <w:rPr>
          <w:sz w:val="22"/>
          <w:szCs w:val="22"/>
        </w:rPr>
        <w:br/>
        <w:t xml:space="preserve">5. Или при отсутствии ошибок, но при наличии четырех-пяти недочетов. </w:t>
      </w:r>
      <w:r w:rsidRPr="00973075">
        <w:rPr>
          <w:sz w:val="22"/>
          <w:szCs w:val="22"/>
        </w:rPr>
        <w:br/>
      </w:r>
      <w:r w:rsidRPr="00973075">
        <w:rPr>
          <w:b/>
          <w:sz w:val="22"/>
          <w:szCs w:val="22"/>
        </w:rPr>
        <w:t>Отметка "2"</w:t>
      </w:r>
      <w:r w:rsidRPr="00973075">
        <w:rPr>
          <w:sz w:val="22"/>
          <w:szCs w:val="22"/>
        </w:rPr>
        <w:t xml:space="preserve"> ставится, если ученик: </w:t>
      </w:r>
      <w:r w:rsidRPr="00973075">
        <w:rPr>
          <w:sz w:val="22"/>
          <w:szCs w:val="22"/>
        </w:rPr>
        <w:br/>
        <w:t xml:space="preserve">1. Допустил число ошибок и недочетов превосходящее норму, при которой может быть выставлена оценка "3". </w:t>
      </w:r>
      <w:r w:rsidRPr="00973075">
        <w:rPr>
          <w:sz w:val="22"/>
          <w:szCs w:val="22"/>
        </w:rPr>
        <w:br/>
        <w:t xml:space="preserve">2. Или если правильно выполнил менее половины работы. </w:t>
      </w:r>
      <w:r w:rsidRPr="00973075">
        <w:rPr>
          <w:sz w:val="22"/>
          <w:szCs w:val="22"/>
        </w:rPr>
        <w:br/>
      </w: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7</w:t>
      </w:r>
      <w:r w:rsidRPr="00973075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Pr="00973075">
        <w:rPr>
          <w:b/>
          <w:sz w:val="22"/>
          <w:szCs w:val="22"/>
        </w:rPr>
        <w:t>Учебно-методическое обеспечение.</w:t>
      </w:r>
    </w:p>
    <w:p w:rsidR="00255259" w:rsidRPr="00973075" w:rsidRDefault="00255259" w:rsidP="00255259">
      <w:pPr>
        <w:pStyle w:val="a5"/>
        <w:jc w:val="center"/>
        <w:rPr>
          <w:b/>
          <w:i/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i/>
          <w:sz w:val="22"/>
          <w:szCs w:val="22"/>
        </w:rPr>
      </w:pPr>
      <w:r w:rsidRPr="00973075">
        <w:rPr>
          <w:b/>
          <w:i/>
          <w:sz w:val="22"/>
          <w:szCs w:val="22"/>
        </w:rPr>
        <w:t>Основная  литература.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Каменский А.А., Криксунов Е.А., Пасечник В.В.Биология. Общая биология. 10—11классы: учебник для общеобразовательных учреждений. М.: Дрофа.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pStyle w:val="a5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Дополнительная литература: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1. АйлаФ., КайгерДж. Современная генетика. Т. 1—3.М.: Мир, 1987.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2.Биология: Школьная энциклопедия. М.: Большая Российская энциклопедия, 2004.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3. ВоробьевФ.И. Эволюционное учение: вчера, сегодня... М.: Просвещение, 1995.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4. ИорданскийН.Н. Эволюция жизни. М.: Академия,2001.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6. КемпП., АрмсК. Введение в биологию. М.: Мир, 1988.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7. Криксунов Е.А., Пасечник В.В. Экология. 10 (11) класс: учебник для общеобразовательных учреждений. М.: Дрофа, любое издание, начиная с 2007 г.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8. МедниковБ.М. Биология: Формы и уровни жизни. М.: Просвещение, 1995.</w:t>
      </w: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t>9. ЯблоковА.В., ЮсуфовА.Г. Эволюционное учение (дарвинизм). 4е изд. М.: Высшая школа, 1998.</w:t>
      </w:r>
    </w:p>
    <w:p w:rsidR="00255259" w:rsidRPr="00973075" w:rsidRDefault="00255259" w:rsidP="00255259">
      <w:pPr>
        <w:pStyle w:val="a6"/>
        <w:ind w:left="0"/>
        <w:rPr>
          <w:sz w:val="22"/>
          <w:szCs w:val="22"/>
        </w:rPr>
      </w:pPr>
      <w:r w:rsidRPr="00973075">
        <w:rPr>
          <w:sz w:val="22"/>
          <w:szCs w:val="22"/>
        </w:rPr>
        <w:t>10. П.Н. Ермаков, Ю.В. Щербатых. Биология в вопросах и ответах. – Ростов н/Д.: Изд-во Рост. ун-та, 1993. – 240с.</w:t>
      </w:r>
    </w:p>
    <w:p w:rsidR="00255259" w:rsidRPr="00973075" w:rsidRDefault="00255259" w:rsidP="00255259">
      <w:pPr>
        <w:pStyle w:val="a6"/>
        <w:ind w:left="0"/>
        <w:rPr>
          <w:sz w:val="22"/>
          <w:szCs w:val="22"/>
        </w:rPr>
      </w:pPr>
    </w:p>
    <w:p w:rsidR="00255259" w:rsidRPr="00973075" w:rsidRDefault="00255259" w:rsidP="00255259">
      <w:pPr>
        <w:pStyle w:val="a6"/>
        <w:ind w:left="0"/>
        <w:rPr>
          <w:b/>
          <w:sz w:val="22"/>
          <w:szCs w:val="22"/>
        </w:rPr>
      </w:pPr>
      <w:r w:rsidRPr="00973075">
        <w:rPr>
          <w:b/>
          <w:sz w:val="22"/>
          <w:szCs w:val="22"/>
        </w:rPr>
        <w:t>Электронные  и цифровые –образовательные ресурсы.</w:t>
      </w:r>
    </w:p>
    <w:p w:rsidR="00255259" w:rsidRPr="00973075" w:rsidRDefault="00255259" w:rsidP="00255259">
      <w:pPr>
        <w:pStyle w:val="a5"/>
        <w:numPr>
          <w:ilvl w:val="0"/>
          <w:numId w:val="8"/>
        </w:numPr>
        <w:rPr>
          <w:sz w:val="22"/>
          <w:szCs w:val="22"/>
        </w:rPr>
      </w:pPr>
      <w:r w:rsidRPr="00973075">
        <w:rPr>
          <w:sz w:val="22"/>
          <w:szCs w:val="22"/>
        </w:rPr>
        <w:t>Лабораторный практикум. Биология 6-11 класс (учебное электронное издание).</w:t>
      </w:r>
    </w:p>
    <w:p w:rsidR="00255259" w:rsidRPr="00973075" w:rsidRDefault="00255259" w:rsidP="00255259">
      <w:pPr>
        <w:pStyle w:val="a5"/>
        <w:numPr>
          <w:ilvl w:val="0"/>
          <w:numId w:val="8"/>
        </w:numPr>
        <w:rPr>
          <w:sz w:val="22"/>
          <w:szCs w:val="22"/>
        </w:rPr>
      </w:pPr>
      <w:r w:rsidRPr="00973075">
        <w:rPr>
          <w:sz w:val="22"/>
          <w:szCs w:val="22"/>
        </w:rPr>
        <w:t xml:space="preserve"> «Единая коллекция Цифровых Образовательных Ресурсов» (набор цифровых ресурсов к учебникам линии В.В. Пасечника) (</w:t>
      </w:r>
      <w:hyperlink r:id="rId8" w:history="1">
        <w:r w:rsidRPr="00973075">
          <w:rPr>
            <w:rStyle w:val="a7"/>
            <w:sz w:val="22"/>
            <w:szCs w:val="22"/>
          </w:rPr>
          <w:t>http://school-collection.edu.ru/</w:t>
        </w:r>
      </w:hyperlink>
      <w:r w:rsidRPr="00973075">
        <w:rPr>
          <w:sz w:val="22"/>
          <w:szCs w:val="22"/>
        </w:rPr>
        <w:t>).</w:t>
      </w:r>
    </w:p>
    <w:p w:rsidR="00255259" w:rsidRPr="00973075" w:rsidRDefault="00B65E7C" w:rsidP="00255259">
      <w:pPr>
        <w:pStyle w:val="a6"/>
        <w:numPr>
          <w:ilvl w:val="0"/>
          <w:numId w:val="8"/>
        </w:numPr>
        <w:rPr>
          <w:sz w:val="22"/>
          <w:szCs w:val="22"/>
        </w:rPr>
      </w:pPr>
      <w:hyperlink r:id="rId9" w:history="1">
        <w:r w:rsidR="00255259" w:rsidRPr="00973075">
          <w:rPr>
            <w:sz w:val="22"/>
            <w:szCs w:val="22"/>
            <w:u w:val="single"/>
            <w:lang w:val="en-US"/>
          </w:rPr>
          <w:t>www</w:t>
        </w:r>
        <w:r w:rsidR="00255259" w:rsidRPr="00973075">
          <w:rPr>
            <w:sz w:val="22"/>
            <w:szCs w:val="22"/>
            <w:u w:val="single"/>
          </w:rPr>
          <w:t>.</w:t>
        </w:r>
        <w:r w:rsidR="00255259" w:rsidRPr="00973075">
          <w:rPr>
            <w:sz w:val="22"/>
            <w:szCs w:val="22"/>
            <w:u w:val="single"/>
            <w:lang w:val="en-US"/>
          </w:rPr>
          <w:t>bio</w:t>
        </w:r>
        <w:r w:rsidR="00255259" w:rsidRPr="00973075">
          <w:rPr>
            <w:sz w:val="22"/>
            <w:szCs w:val="22"/>
            <w:u w:val="single"/>
          </w:rPr>
          <w:t>.1</w:t>
        </w:r>
        <w:r w:rsidR="00255259" w:rsidRPr="00973075">
          <w:rPr>
            <w:sz w:val="22"/>
            <w:szCs w:val="22"/>
            <w:u w:val="single"/>
            <w:lang w:val="en-US"/>
          </w:rPr>
          <w:t>september</w:t>
        </w:r>
        <w:r w:rsidR="00255259" w:rsidRPr="00973075">
          <w:rPr>
            <w:sz w:val="22"/>
            <w:szCs w:val="22"/>
            <w:u w:val="single"/>
          </w:rPr>
          <w:t>.</w:t>
        </w:r>
        <w:r w:rsidR="00255259" w:rsidRPr="00973075">
          <w:rPr>
            <w:sz w:val="22"/>
            <w:szCs w:val="22"/>
            <w:u w:val="single"/>
            <w:lang w:val="en-US"/>
          </w:rPr>
          <w:t>ru</w:t>
        </w:r>
      </w:hyperlink>
      <w:r w:rsidR="00255259" w:rsidRPr="00973075">
        <w:rPr>
          <w:sz w:val="22"/>
          <w:szCs w:val="22"/>
        </w:rPr>
        <w:t>– газета «Биология» -приложение к «1 сентября».</w:t>
      </w:r>
    </w:p>
    <w:p w:rsidR="00255259" w:rsidRPr="00973075" w:rsidRDefault="00B65E7C" w:rsidP="00255259">
      <w:pPr>
        <w:pStyle w:val="a6"/>
        <w:numPr>
          <w:ilvl w:val="0"/>
          <w:numId w:val="8"/>
        </w:numPr>
        <w:ind w:left="709"/>
        <w:rPr>
          <w:sz w:val="22"/>
          <w:szCs w:val="22"/>
        </w:rPr>
      </w:pPr>
      <w:hyperlink r:id="rId10" w:tgtFrame="_blank" w:history="1">
        <w:r w:rsidR="00255259" w:rsidRPr="00973075">
          <w:rPr>
            <w:sz w:val="22"/>
            <w:szCs w:val="22"/>
            <w:u w:val="single"/>
          </w:rPr>
          <w:t>http://bio.1september.ru/urok/</w:t>
        </w:r>
      </w:hyperlink>
      <w:r w:rsidR="00255259" w:rsidRPr="00973075">
        <w:rPr>
          <w:sz w:val="22"/>
          <w:szCs w:val="22"/>
        </w:rPr>
        <w:t xml:space="preserve"> - 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255259" w:rsidRPr="00973075" w:rsidRDefault="00255259" w:rsidP="00255259">
      <w:pPr>
        <w:ind w:left="360"/>
        <w:rPr>
          <w:sz w:val="22"/>
          <w:szCs w:val="22"/>
        </w:rPr>
      </w:pPr>
      <w:r w:rsidRPr="00973075">
        <w:rPr>
          <w:sz w:val="22"/>
          <w:szCs w:val="22"/>
        </w:rPr>
        <w:t xml:space="preserve">6. </w:t>
      </w:r>
      <w:hyperlink r:id="rId11" w:history="1">
        <w:r w:rsidRPr="00973075">
          <w:rPr>
            <w:rStyle w:val="a7"/>
            <w:sz w:val="22"/>
            <w:szCs w:val="22"/>
          </w:rPr>
          <w:t>www.bio.</w:t>
        </w:r>
        <w:r w:rsidRPr="00973075">
          <w:rPr>
            <w:rStyle w:val="a7"/>
            <w:sz w:val="22"/>
            <w:szCs w:val="22"/>
            <w:lang w:val="en-US"/>
          </w:rPr>
          <w:t>nature</w:t>
        </w:r>
        <w:r w:rsidRPr="00973075">
          <w:rPr>
            <w:rStyle w:val="a7"/>
            <w:sz w:val="22"/>
            <w:szCs w:val="22"/>
          </w:rPr>
          <w:t>.</w:t>
        </w:r>
        <w:r w:rsidRPr="00973075">
          <w:rPr>
            <w:rStyle w:val="a7"/>
            <w:sz w:val="22"/>
            <w:szCs w:val="22"/>
            <w:lang w:val="en-US"/>
          </w:rPr>
          <w:t>ru</w:t>
        </w:r>
      </w:hyperlink>
      <w:r w:rsidRPr="00973075">
        <w:rPr>
          <w:sz w:val="22"/>
          <w:szCs w:val="22"/>
        </w:rPr>
        <w:t xml:space="preserve"> – научные новости биологии</w:t>
      </w:r>
    </w:p>
    <w:p w:rsidR="00255259" w:rsidRPr="00973075" w:rsidRDefault="00255259" w:rsidP="00255259">
      <w:pPr>
        <w:ind w:left="360"/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7. </w:t>
      </w:r>
      <w:hyperlink r:id="rId12" w:history="1">
        <w:r w:rsidRPr="00973075">
          <w:rPr>
            <w:rStyle w:val="a7"/>
            <w:sz w:val="22"/>
            <w:szCs w:val="22"/>
            <w:lang w:val="en-US"/>
          </w:rPr>
          <w:t>www</w:t>
        </w:r>
        <w:r w:rsidRPr="00973075">
          <w:rPr>
            <w:rStyle w:val="a7"/>
            <w:sz w:val="22"/>
            <w:szCs w:val="22"/>
          </w:rPr>
          <w:t>.</w:t>
        </w:r>
        <w:r w:rsidRPr="00973075">
          <w:rPr>
            <w:rStyle w:val="a7"/>
            <w:sz w:val="22"/>
            <w:szCs w:val="22"/>
            <w:lang w:val="en-US"/>
          </w:rPr>
          <w:t>edios</w:t>
        </w:r>
        <w:r w:rsidRPr="00973075">
          <w:rPr>
            <w:rStyle w:val="a7"/>
            <w:sz w:val="22"/>
            <w:szCs w:val="22"/>
          </w:rPr>
          <w:t>.</w:t>
        </w:r>
        <w:r w:rsidRPr="00973075">
          <w:rPr>
            <w:rStyle w:val="a7"/>
            <w:sz w:val="22"/>
            <w:szCs w:val="22"/>
            <w:lang w:val="en-US"/>
          </w:rPr>
          <w:t>ru</w:t>
        </w:r>
      </w:hyperlink>
      <w:r w:rsidRPr="00973075">
        <w:rPr>
          <w:sz w:val="22"/>
          <w:szCs w:val="22"/>
        </w:rPr>
        <w:t xml:space="preserve"> – Эйдос – центр дистанционного образования</w:t>
      </w:r>
    </w:p>
    <w:p w:rsidR="00255259" w:rsidRPr="00973075" w:rsidRDefault="00255259" w:rsidP="00255259">
      <w:pPr>
        <w:ind w:left="360"/>
        <w:jc w:val="both"/>
        <w:rPr>
          <w:sz w:val="22"/>
          <w:szCs w:val="22"/>
        </w:rPr>
      </w:pPr>
      <w:r w:rsidRPr="00973075">
        <w:rPr>
          <w:sz w:val="22"/>
          <w:szCs w:val="22"/>
        </w:rPr>
        <w:t xml:space="preserve">8. </w:t>
      </w:r>
      <w:hyperlink r:id="rId13" w:history="1">
        <w:r w:rsidRPr="00973075">
          <w:rPr>
            <w:rStyle w:val="a7"/>
            <w:sz w:val="22"/>
            <w:szCs w:val="22"/>
            <w:lang w:val="en-US"/>
          </w:rPr>
          <w:t>www</w:t>
        </w:r>
        <w:r w:rsidRPr="00973075">
          <w:rPr>
            <w:rStyle w:val="a7"/>
            <w:sz w:val="22"/>
            <w:szCs w:val="22"/>
          </w:rPr>
          <w:t>.</w:t>
        </w:r>
        <w:r w:rsidRPr="00973075">
          <w:rPr>
            <w:rStyle w:val="a7"/>
            <w:sz w:val="22"/>
            <w:szCs w:val="22"/>
            <w:lang w:val="en-US"/>
          </w:rPr>
          <w:t>km</w:t>
        </w:r>
        <w:r w:rsidRPr="00973075">
          <w:rPr>
            <w:rStyle w:val="a7"/>
            <w:sz w:val="22"/>
            <w:szCs w:val="22"/>
          </w:rPr>
          <w:t>.</w:t>
        </w:r>
        <w:r w:rsidRPr="00973075">
          <w:rPr>
            <w:rStyle w:val="a7"/>
            <w:sz w:val="22"/>
            <w:szCs w:val="22"/>
            <w:lang w:val="en-US"/>
          </w:rPr>
          <w:t>ru</w:t>
        </w:r>
        <w:r w:rsidRPr="00973075">
          <w:rPr>
            <w:rStyle w:val="a7"/>
            <w:sz w:val="22"/>
            <w:szCs w:val="22"/>
          </w:rPr>
          <w:t>/</w:t>
        </w:r>
        <w:r w:rsidRPr="00973075">
          <w:rPr>
            <w:rStyle w:val="a7"/>
            <w:sz w:val="22"/>
            <w:szCs w:val="22"/>
            <w:lang w:val="en-US"/>
          </w:rPr>
          <w:t>education</w:t>
        </w:r>
      </w:hyperlink>
      <w:r w:rsidRPr="00973075">
        <w:rPr>
          <w:sz w:val="22"/>
          <w:szCs w:val="22"/>
        </w:rPr>
        <w:t xml:space="preserve"> - учебные материалы и словари на сайте «Кирилл и Мефодий»</w:t>
      </w:r>
    </w:p>
    <w:p w:rsidR="00255259" w:rsidRPr="00973075" w:rsidRDefault="00255259" w:rsidP="00255259">
      <w:pPr>
        <w:pStyle w:val="a6"/>
        <w:numPr>
          <w:ilvl w:val="0"/>
          <w:numId w:val="9"/>
        </w:numPr>
        <w:ind w:left="284" w:firstLine="0"/>
        <w:jc w:val="both"/>
        <w:rPr>
          <w:sz w:val="22"/>
          <w:szCs w:val="22"/>
        </w:rPr>
      </w:pPr>
      <w:r w:rsidRPr="00973075">
        <w:rPr>
          <w:sz w:val="22"/>
          <w:szCs w:val="22"/>
        </w:rPr>
        <w:t>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</w:t>
      </w:r>
    </w:p>
    <w:p w:rsidR="00255259" w:rsidRPr="00973075" w:rsidRDefault="00B65E7C" w:rsidP="00255259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ind w:left="426" w:firstLine="0"/>
        <w:jc w:val="both"/>
        <w:rPr>
          <w:sz w:val="22"/>
          <w:szCs w:val="22"/>
        </w:rPr>
      </w:pPr>
      <w:hyperlink r:id="rId14" w:history="1">
        <w:r w:rsidR="00255259" w:rsidRPr="00973075">
          <w:rPr>
            <w:rStyle w:val="a7"/>
            <w:sz w:val="22"/>
            <w:szCs w:val="22"/>
          </w:rPr>
          <w:t>http://djvu-inf.narod.ru/</w:t>
        </w:r>
      </w:hyperlink>
      <w:r w:rsidR="00255259" w:rsidRPr="00973075">
        <w:rPr>
          <w:sz w:val="22"/>
          <w:szCs w:val="22"/>
        </w:rPr>
        <w:t xml:space="preserve"> - электронн</w:t>
      </w:r>
      <w:hyperlink r:id="rId15" w:history="1">
        <w:r w:rsidR="00255259" w:rsidRPr="00973075">
          <w:rPr>
            <w:rStyle w:val="a7"/>
            <w:sz w:val="22"/>
            <w:szCs w:val="22"/>
          </w:rPr>
          <w:t>http://ebio.ru/</w:t>
        </w:r>
      </w:hyperlink>
      <w:r w:rsidR="00255259" w:rsidRPr="00973075">
        <w:rPr>
          <w:sz w:val="22"/>
          <w:szCs w:val="22"/>
        </w:rPr>
        <w:t xml:space="preserve"> - Электронный учебник «Биология». Содержит все ая библиотека</w:t>
      </w:r>
    </w:p>
    <w:p w:rsidR="00255259" w:rsidRPr="00973075" w:rsidRDefault="00B65E7C" w:rsidP="00255259">
      <w:pPr>
        <w:pStyle w:val="a6"/>
        <w:numPr>
          <w:ilvl w:val="0"/>
          <w:numId w:val="9"/>
        </w:numPr>
        <w:tabs>
          <w:tab w:val="left" w:pos="709"/>
          <w:tab w:val="left" w:pos="851"/>
        </w:tabs>
        <w:ind w:left="426" w:firstLine="0"/>
        <w:jc w:val="both"/>
        <w:rPr>
          <w:sz w:val="22"/>
          <w:szCs w:val="22"/>
        </w:rPr>
      </w:pPr>
      <w:hyperlink r:id="rId16" w:history="1">
        <w:r w:rsidR="00255259" w:rsidRPr="00973075">
          <w:rPr>
            <w:rStyle w:val="a7"/>
            <w:sz w:val="22"/>
            <w:szCs w:val="22"/>
          </w:rPr>
          <w:t>http://biology.ru/index.php</w:t>
        </w:r>
      </w:hyperlink>
      <w:r w:rsidR="00255259" w:rsidRPr="00973075">
        <w:rPr>
          <w:sz w:val="22"/>
          <w:szCs w:val="22"/>
        </w:rPr>
        <w:t xml:space="preserve"> - Сайт является Интернет – версией учебного курса на компакт-диске "Открытая Биология". Методические материалы подготовлены сотрудниками Саратовского Государственного Университета. </w:t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pStyle w:val="a5"/>
        <w:rPr>
          <w:sz w:val="22"/>
          <w:szCs w:val="22"/>
        </w:rPr>
      </w:pPr>
    </w:p>
    <w:p w:rsidR="00255259" w:rsidRPr="00973075" w:rsidRDefault="00255259" w:rsidP="00255259">
      <w:pPr>
        <w:pStyle w:val="a5"/>
        <w:rPr>
          <w:sz w:val="22"/>
          <w:szCs w:val="22"/>
        </w:rPr>
      </w:pPr>
      <w:r w:rsidRPr="00973075">
        <w:rPr>
          <w:sz w:val="22"/>
          <w:szCs w:val="22"/>
        </w:rPr>
        <w:br/>
      </w: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jc w:val="center"/>
        <w:rPr>
          <w:b/>
          <w:sz w:val="22"/>
          <w:szCs w:val="22"/>
        </w:rPr>
      </w:pPr>
    </w:p>
    <w:p w:rsidR="00255259" w:rsidRPr="00973075" w:rsidRDefault="00255259" w:rsidP="00255259">
      <w:pPr>
        <w:rPr>
          <w:sz w:val="22"/>
          <w:szCs w:val="22"/>
        </w:rPr>
      </w:pPr>
    </w:p>
    <w:p w:rsidR="00263ABA" w:rsidRPr="00255259" w:rsidRDefault="00263ABA" w:rsidP="00255259"/>
    <w:sectPr w:rsidR="00263ABA" w:rsidRPr="00255259" w:rsidSect="007E3BC3">
      <w:headerReference w:type="default" r:id="rId17"/>
      <w:foot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9E" w:rsidRDefault="005B0D9E">
      <w:r>
        <w:separator/>
      </w:r>
    </w:p>
  </w:endnote>
  <w:endnote w:type="continuationSeparator" w:id="0">
    <w:p w:rsidR="005B0D9E" w:rsidRDefault="005B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78313"/>
      <w:docPartObj>
        <w:docPartGallery w:val="Page Numbers (Bottom of Page)"/>
        <w:docPartUnique/>
      </w:docPartObj>
    </w:sdtPr>
    <w:sdtContent>
      <w:p w:rsidR="00B65E7C" w:rsidRDefault="00B65E7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A1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65E7C" w:rsidRDefault="00B65E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9E" w:rsidRDefault="005B0D9E">
      <w:r>
        <w:separator/>
      </w:r>
    </w:p>
  </w:footnote>
  <w:footnote w:type="continuationSeparator" w:id="0">
    <w:p w:rsidR="005B0D9E" w:rsidRDefault="005B0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E7C" w:rsidRDefault="00B65E7C" w:rsidP="007E3BC3">
    <w:pPr>
      <w:pStyle w:val="a8"/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737C0"/>
    <w:multiLevelType w:val="hybridMultilevel"/>
    <w:tmpl w:val="2B166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16373B"/>
    <w:multiLevelType w:val="hybridMultilevel"/>
    <w:tmpl w:val="99FE4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74C81"/>
    <w:multiLevelType w:val="hybridMultilevel"/>
    <w:tmpl w:val="F6A255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A3721F8"/>
    <w:multiLevelType w:val="hybridMultilevel"/>
    <w:tmpl w:val="BB10D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F75ADA"/>
    <w:multiLevelType w:val="hybridMultilevel"/>
    <w:tmpl w:val="723CFF86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52205C55"/>
    <w:multiLevelType w:val="hybridMultilevel"/>
    <w:tmpl w:val="F7D8C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57B05"/>
    <w:multiLevelType w:val="hybridMultilevel"/>
    <w:tmpl w:val="8BF0E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0E33E7"/>
    <w:multiLevelType w:val="hybridMultilevel"/>
    <w:tmpl w:val="CD889A56"/>
    <w:lvl w:ilvl="0" w:tplc="500A16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3B3B91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BF31317"/>
    <w:multiLevelType w:val="hybridMultilevel"/>
    <w:tmpl w:val="982C3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270C4"/>
    <w:multiLevelType w:val="hybridMultilevel"/>
    <w:tmpl w:val="E14A8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A23231"/>
    <w:multiLevelType w:val="hybridMultilevel"/>
    <w:tmpl w:val="66CC2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11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0E"/>
    <w:rsid w:val="00096265"/>
    <w:rsid w:val="00102468"/>
    <w:rsid w:val="00255259"/>
    <w:rsid w:val="00263ABA"/>
    <w:rsid w:val="002C1DA7"/>
    <w:rsid w:val="004B4E67"/>
    <w:rsid w:val="00557AA6"/>
    <w:rsid w:val="005B0D9E"/>
    <w:rsid w:val="006357CF"/>
    <w:rsid w:val="007E3BC3"/>
    <w:rsid w:val="0093228D"/>
    <w:rsid w:val="00934A16"/>
    <w:rsid w:val="00B65E7C"/>
    <w:rsid w:val="00C43B1B"/>
    <w:rsid w:val="00D6470E"/>
    <w:rsid w:val="00DE32F6"/>
    <w:rsid w:val="00E3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F2F358-B886-43FA-80B8-C7E71BF8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5525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B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3B1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55259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a5">
    <w:name w:val="No Spacing"/>
    <w:uiPriority w:val="1"/>
    <w:qFormat/>
    <w:rsid w:val="00255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55259"/>
    <w:pPr>
      <w:ind w:left="720"/>
      <w:contextualSpacing/>
    </w:pPr>
  </w:style>
  <w:style w:type="character" w:styleId="a7">
    <w:name w:val="Hyperlink"/>
    <w:uiPriority w:val="99"/>
    <w:unhideWhenUsed/>
    <w:rsid w:val="00255259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2552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5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552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2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km.ru/educatio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dios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biology.ru/index.ph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o.natur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bio.ru/" TargetMode="External"/><Relationship Id="rId10" Type="http://schemas.openxmlformats.org/officeDocument/2006/relationships/hyperlink" Target="http://bio.1september.ru/urok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hyperlink" Target="http://djvu-inf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4677</Words>
  <Characters>26664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7</cp:revision>
  <cp:lastPrinted>2019-10-29T10:51:00Z</cp:lastPrinted>
  <dcterms:created xsi:type="dcterms:W3CDTF">2020-02-19T19:06:00Z</dcterms:created>
  <dcterms:modified xsi:type="dcterms:W3CDTF">2021-03-30T17:44:00Z</dcterms:modified>
</cp:coreProperties>
</file>